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B7F28" w14:textId="77777777" w:rsidR="009666F7" w:rsidRPr="004A2F66" w:rsidRDefault="004A2F66" w:rsidP="006F2B52">
      <w:pPr>
        <w:pStyle w:val="Default"/>
        <w:jc w:val="both"/>
        <w:rPr>
          <w:rFonts w:ascii="Meiryo UI" w:eastAsia="Meiryo UI" w:hAnsi="Meiryo UI"/>
        </w:rPr>
      </w:pPr>
      <w:r>
        <w:rPr>
          <w:rFonts w:ascii="Meiryo UI" w:eastAsia="Meiryo UI" w:hAnsi="Meiryo UI" w:hint="eastAsia"/>
        </w:rPr>
        <w:t xml:space="preserve">慶應義塾　</w:t>
      </w:r>
      <w:proofErr w:type="spellStart"/>
      <w:r w:rsidR="009666F7">
        <w:rPr>
          <w:rFonts w:ascii="Meiryo UI" w:eastAsia="Meiryo UI" w:hAnsi="Meiryo UI" w:hint="eastAsia"/>
        </w:rPr>
        <w:t>PeOPLe</w:t>
      </w:r>
      <w:proofErr w:type="spellEnd"/>
      <w:r w:rsidR="009666F7">
        <w:rPr>
          <w:rFonts w:ascii="Meiryo UI" w:eastAsia="Meiryo UI" w:hAnsi="Meiryo UI" w:hint="eastAsia"/>
        </w:rPr>
        <w:t>共創・活用コンソーシアム運営委員長 殿</w:t>
      </w:r>
    </w:p>
    <w:p w14:paraId="767A088E" w14:textId="77777777" w:rsidR="009666F7" w:rsidRPr="006F2B52" w:rsidRDefault="009666F7" w:rsidP="006F2B52">
      <w:pPr>
        <w:pStyle w:val="Default"/>
        <w:ind w:firstLineChars="300" w:firstLine="1080"/>
        <w:jc w:val="center"/>
        <w:rPr>
          <w:rFonts w:ascii="Meiryo UI" w:eastAsia="Meiryo UI" w:hAnsi="Meiryo UI" w:cs="Arial"/>
          <w:color w:val="333333"/>
          <w:sz w:val="36"/>
          <w:szCs w:val="36"/>
        </w:rPr>
      </w:pPr>
      <w:proofErr w:type="spellStart"/>
      <w:r w:rsidRPr="00375F94">
        <w:rPr>
          <w:rFonts w:ascii="Meiryo UI" w:eastAsia="Meiryo UI" w:hAnsi="Meiryo UI" w:hint="eastAsia"/>
          <w:sz w:val="36"/>
          <w:szCs w:val="36"/>
        </w:rPr>
        <w:t>PeOPLe</w:t>
      </w:r>
      <w:proofErr w:type="spellEnd"/>
      <w:r w:rsidRPr="00375F94">
        <w:rPr>
          <w:rFonts w:ascii="Meiryo UI" w:eastAsia="Meiryo UI" w:hAnsi="Meiryo UI" w:hint="eastAsia"/>
          <w:sz w:val="36"/>
          <w:szCs w:val="36"/>
        </w:rPr>
        <w:t>共創・活用コンソーシアム入会申込書</w:t>
      </w:r>
    </w:p>
    <w:p w14:paraId="42A7266C" w14:textId="77777777" w:rsidR="00E7773A" w:rsidRDefault="00E7773A" w:rsidP="00995DB1">
      <w:pPr>
        <w:pStyle w:val="Default"/>
        <w:ind w:leftChars="100" w:left="210"/>
        <w:rPr>
          <w:rFonts w:ascii="Meiryo UI" w:eastAsia="Meiryo UI" w:hAnsi="Meiryo UI" w:cs="Arial"/>
          <w:color w:val="333333"/>
          <w:sz w:val="21"/>
          <w:szCs w:val="21"/>
        </w:rPr>
      </w:pPr>
    </w:p>
    <w:p w14:paraId="2179DA5F" w14:textId="77777777" w:rsidR="00C41F0D" w:rsidRDefault="00995DB1" w:rsidP="00C41F0D">
      <w:pPr>
        <w:pStyle w:val="Default"/>
        <w:ind w:leftChars="100" w:left="210"/>
        <w:rPr>
          <w:rFonts w:ascii="Meiryo UI" w:eastAsia="Meiryo UI" w:hAnsi="Meiryo UI" w:cs="Arial"/>
          <w:color w:val="333333"/>
          <w:sz w:val="21"/>
          <w:szCs w:val="21"/>
        </w:rPr>
      </w:pPr>
      <w:r w:rsidRPr="00995DB1">
        <w:rPr>
          <w:rFonts w:ascii="Meiryo UI" w:eastAsia="Meiryo UI" w:hAnsi="Meiryo UI" w:cs="Arial" w:hint="eastAsia"/>
          <w:color w:val="333333"/>
          <w:sz w:val="21"/>
          <w:szCs w:val="21"/>
        </w:rPr>
        <w:t xml:space="preserve">国立研究開発法人科学技術振興機構が実施する研究成果展開事業 </w:t>
      </w:r>
      <w:r w:rsidR="005B79C5">
        <w:rPr>
          <w:rFonts w:ascii="Meiryo UI" w:eastAsia="Meiryo UI" w:hAnsi="Meiryo UI" w:cs="Arial" w:hint="eastAsia"/>
          <w:color w:val="333333"/>
          <w:sz w:val="21"/>
          <w:szCs w:val="21"/>
        </w:rPr>
        <w:t>共創の場形成支援</w:t>
      </w:r>
      <w:r w:rsidRPr="00995DB1">
        <w:rPr>
          <w:rFonts w:ascii="Meiryo UI" w:eastAsia="Meiryo UI" w:hAnsi="Meiryo UI" w:cs="Arial" w:hint="eastAsia"/>
          <w:color w:val="333333"/>
          <w:sz w:val="21"/>
          <w:szCs w:val="21"/>
        </w:rPr>
        <w:t xml:space="preserve"> 産学共創プラットフォーム共同研究推進プログラム「人々を軸にあらゆる情報をオープンに活用する基盤「</w:t>
      </w:r>
      <w:proofErr w:type="spellStart"/>
      <w:r w:rsidRPr="00995DB1">
        <w:rPr>
          <w:rFonts w:ascii="Meiryo UI" w:eastAsia="Meiryo UI" w:hAnsi="Meiryo UI" w:cs="Arial" w:hint="eastAsia"/>
          <w:color w:val="333333"/>
          <w:sz w:val="21"/>
          <w:szCs w:val="21"/>
        </w:rPr>
        <w:t>PeOPLe</w:t>
      </w:r>
      <w:proofErr w:type="spellEnd"/>
      <w:r w:rsidRPr="00995DB1">
        <w:rPr>
          <w:rFonts w:ascii="Meiryo UI" w:eastAsia="Meiryo UI" w:hAnsi="Meiryo UI" w:cs="Arial" w:hint="eastAsia"/>
          <w:color w:val="333333"/>
          <w:sz w:val="21"/>
          <w:szCs w:val="21"/>
        </w:rPr>
        <w:t>」によるライフイノベーションの創出」（幹事機関：学校法人　慶應義塾）</w:t>
      </w:r>
      <w:r w:rsidR="001E7CD7">
        <w:rPr>
          <w:rFonts w:ascii="Meiryo UI" w:eastAsia="Meiryo UI" w:hAnsi="Meiryo UI" w:cs="Arial" w:hint="eastAsia"/>
          <w:color w:val="333333"/>
          <w:sz w:val="21"/>
          <w:szCs w:val="21"/>
        </w:rPr>
        <w:t>（以下「OPERA</w:t>
      </w:r>
      <w:r w:rsidR="00057B27">
        <w:rPr>
          <w:rFonts w:ascii="Meiryo UI" w:eastAsia="Meiryo UI" w:hAnsi="Meiryo UI" w:cs="Arial" w:hint="eastAsia"/>
          <w:color w:val="333333"/>
          <w:sz w:val="21"/>
          <w:szCs w:val="21"/>
        </w:rPr>
        <w:t>プログラム」という。詳細は裏面参照）</w:t>
      </w:r>
      <w:r w:rsidRPr="00995DB1">
        <w:rPr>
          <w:rFonts w:ascii="Meiryo UI" w:eastAsia="Meiryo UI" w:hAnsi="Meiryo UI" w:cs="Arial" w:hint="eastAsia"/>
          <w:color w:val="333333"/>
          <w:sz w:val="21"/>
          <w:szCs w:val="21"/>
        </w:rPr>
        <w:t>の枠組みで形成されるコンソーシアムに参加するにあたり別紙「</w:t>
      </w:r>
      <w:proofErr w:type="spellStart"/>
      <w:r w:rsidRPr="00995DB1">
        <w:rPr>
          <w:rFonts w:ascii="Meiryo UI" w:eastAsia="Meiryo UI" w:hAnsi="Meiryo UI" w:cs="Arial" w:hint="eastAsia"/>
          <w:color w:val="333333"/>
          <w:sz w:val="21"/>
          <w:szCs w:val="21"/>
        </w:rPr>
        <w:t>PeOPLe</w:t>
      </w:r>
      <w:proofErr w:type="spellEnd"/>
      <w:r w:rsidRPr="00995DB1">
        <w:rPr>
          <w:rFonts w:ascii="Meiryo UI" w:eastAsia="Meiryo UI" w:hAnsi="Meiryo UI" w:cs="Arial" w:hint="eastAsia"/>
          <w:color w:val="333333"/>
          <w:sz w:val="21"/>
          <w:szCs w:val="21"/>
        </w:rPr>
        <w:t>共創・活用コンソーシアム 運営会則」に同意し、参加を申し込みます。</w:t>
      </w:r>
    </w:p>
    <w:p w14:paraId="5ABB3FE2" w14:textId="77777777" w:rsidR="00995DB1" w:rsidRPr="00995DB1" w:rsidRDefault="00995DB1" w:rsidP="00995DB1">
      <w:pPr>
        <w:pStyle w:val="Default"/>
        <w:ind w:leftChars="100" w:left="210"/>
        <w:rPr>
          <w:rFonts w:ascii="Meiryo UI" w:eastAsia="Meiryo UI" w:hAnsi="Meiryo UI" w:cs="Arial"/>
          <w:color w:val="333333"/>
          <w:sz w:val="21"/>
          <w:szCs w:val="21"/>
        </w:rPr>
      </w:pPr>
    </w:p>
    <w:p w14:paraId="5C8EA4FB" w14:textId="77777777" w:rsidR="00C96EC0" w:rsidRDefault="00C96EC0" w:rsidP="00C33D3F">
      <w:pPr>
        <w:pStyle w:val="Default"/>
        <w:numPr>
          <w:ilvl w:val="0"/>
          <w:numId w:val="1"/>
        </w:numPr>
        <w:rPr>
          <w:rFonts w:ascii="Meiryo UI" w:eastAsia="Meiryo UI" w:hAnsi="Meiryo UI" w:cs="Arial"/>
          <w:b/>
          <w:color w:val="333333"/>
        </w:rPr>
      </w:pPr>
      <w:r w:rsidRPr="002713FC">
        <w:rPr>
          <w:rFonts w:ascii="Meiryo UI" w:eastAsia="Meiryo UI" w:hAnsi="Meiryo UI" w:cs="Arial" w:hint="eastAsia"/>
          <w:b/>
          <w:color w:val="333333"/>
        </w:rPr>
        <w:t>入会申し込み</w:t>
      </w:r>
    </w:p>
    <w:tbl>
      <w:tblPr>
        <w:tblStyle w:val="a4"/>
        <w:tblW w:w="10627" w:type="dxa"/>
        <w:tblLook w:val="04A0" w:firstRow="1" w:lastRow="0" w:firstColumn="1" w:lastColumn="0" w:noHBand="0" w:noVBand="1"/>
      </w:tblPr>
      <w:tblGrid>
        <w:gridCol w:w="2248"/>
        <w:gridCol w:w="1412"/>
        <w:gridCol w:w="6967"/>
      </w:tblGrid>
      <w:tr w:rsidR="00C41F0D" w:rsidRPr="00C41F0D" w14:paraId="4897857A" w14:textId="77777777" w:rsidTr="00660591">
        <w:tc>
          <w:tcPr>
            <w:tcW w:w="2248" w:type="dxa"/>
          </w:tcPr>
          <w:p w14:paraId="675C0FE4" w14:textId="77777777" w:rsidR="00C41F0D" w:rsidRPr="00C41F0D" w:rsidRDefault="00C41F0D" w:rsidP="0008053B">
            <w:pPr>
              <w:pStyle w:val="Default"/>
              <w:jc w:val="center"/>
              <w:rPr>
                <w:rFonts w:ascii="Meiryo UI" w:eastAsia="Meiryo UI" w:hAnsi="Meiryo UI" w:cs="Meiryo UI"/>
                <w:color w:val="auto"/>
              </w:rPr>
            </w:pPr>
            <w:r w:rsidRPr="00C41F0D">
              <w:rPr>
                <w:rFonts w:ascii="Meiryo UI" w:eastAsia="Meiryo UI" w:hAnsi="Meiryo UI" w:cs="Meiryo UI" w:hint="eastAsia"/>
                <w:color w:val="auto"/>
              </w:rPr>
              <w:t>入会確認</w:t>
            </w:r>
          </w:p>
        </w:tc>
        <w:tc>
          <w:tcPr>
            <w:tcW w:w="8379" w:type="dxa"/>
            <w:gridSpan w:val="2"/>
            <w:tcBorders>
              <w:bottom w:val="single" w:sz="4" w:space="0" w:color="auto"/>
            </w:tcBorders>
          </w:tcPr>
          <w:p w14:paraId="51DA8E72" w14:textId="77777777" w:rsidR="00C41F0D" w:rsidRPr="00C41F0D" w:rsidRDefault="00601139" w:rsidP="00C41F0D">
            <w:pPr>
              <w:pStyle w:val="Default"/>
              <w:rPr>
                <w:rFonts w:ascii="Meiryo UI" w:eastAsia="Meiryo UI" w:hAnsi="Meiryo UI" w:cs="Meiryo UI"/>
                <w:color w:val="auto"/>
              </w:rPr>
            </w:pPr>
            <w:sdt>
              <w:sdtPr>
                <w:rPr>
                  <w:rFonts w:ascii="Meiryo UI" w:eastAsia="Meiryo UI" w:hAnsi="Meiryo UI" w:cs="Meiryo UI" w:hint="eastAsia"/>
                  <w:color w:val="auto"/>
                </w:rPr>
                <w:id w:val="256178660"/>
                <w14:checkbox>
                  <w14:checked w14:val="0"/>
                  <w14:checkedState w14:val="2611" w14:font="ＭＳ Ｐゴシック"/>
                  <w14:uncheckedState w14:val="2610" w14:font="ＭＳ ゴシック"/>
                </w14:checkbox>
              </w:sdtPr>
              <w:sdtEndPr/>
              <w:sdtContent>
                <w:r w:rsidR="00C41F0D" w:rsidRPr="00C41F0D">
                  <w:rPr>
                    <w:rFonts w:ascii="ＭＳ ゴシック" w:eastAsia="ＭＳ ゴシック" w:hAnsi="ＭＳ ゴシック" w:cs="Meiryo UI" w:hint="eastAsia"/>
                    <w:color w:val="auto"/>
                  </w:rPr>
                  <w:t>☐</w:t>
                </w:r>
              </w:sdtContent>
            </w:sdt>
            <w:r w:rsidR="00C41F0D" w:rsidRPr="00C41F0D">
              <w:rPr>
                <w:rFonts w:ascii="Meiryo UI" w:eastAsia="Meiryo UI" w:hAnsi="Meiryo UI" w:cs="Meiryo UI" w:hint="eastAsia"/>
                <w:color w:val="auto"/>
              </w:rPr>
              <w:t xml:space="preserve">　会則に同意します。また会則その他規程を遵守いたします。</w:t>
            </w:r>
          </w:p>
        </w:tc>
      </w:tr>
      <w:tr w:rsidR="0008053B" w:rsidRPr="00C41F0D" w14:paraId="0BB58E7B" w14:textId="77777777" w:rsidTr="00660591">
        <w:tc>
          <w:tcPr>
            <w:tcW w:w="2248" w:type="dxa"/>
          </w:tcPr>
          <w:p w14:paraId="77E87FE5" w14:textId="77777777" w:rsidR="00C33D3F" w:rsidRPr="00C41F0D" w:rsidRDefault="00C33D3F" w:rsidP="0008053B">
            <w:pPr>
              <w:pStyle w:val="Default"/>
              <w:jc w:val="center"/>
              <w:rPr>
                <w:rFonts w:ascii="Meiryo UI" w:eastAsia="Meiryo UI" w:hAnsi="Meiryo UI" w:cs="Meiryo UI"/>
                <w:color w:val="auto"/>
              </w:rPr>
            </w:pPr>
            <w:r w:rsidRPr="00C41F0D">
              <w:rPr>
                <w:rFonts w:ascii="Meiryo UI" w:eastAsia="Meiryo UI" w:hAnsi="Meiryo UI" w:cs="Meiryo UI" w:hint="eastAsia"/>
                <w:color w:val="auto"/>
              </w:rPr>
              <w:t>申込日</w:t>
            </w:r>
          </w:p>
        </w:tc>
        <w:tc>
          <w:tcPr>
            <w:tcW w:w="8379" w:type="dxa"/>
            <w:gridSpan w:val="2"/>
            <w:tcBorders>
              <w:bottom w:val="single" w:sz="4" w:space="0" w:color="auto"/>
            </w:tcBorders>
          </w:tcPr>
          <w:p w14:paraId="2D7F6795" w14:textId="77777777" w:rsidR="00C33D3F" w:rsidRPr="00C41F0D" w:rsidRDefault="00C33D3F" w:rsidP="00C33D3F">
            <w:pPr>
              <w:pStyle w:val="Default"/>
              <w:rPr>
                <w:rFonts w:ascii="Meiryo UI" w:eastAsia="Meiryo UI" w:hAnsi="Meiryo UI" w:cs="Meiryo UI"/>
                <w:color w:val="auto"/>
              </w:rPr>
            </w:pPr>
            <w:r w:rsidRPr="00C41F0D">
              <w:rPr>
                <w:rFonts w:ascii="Meiryo UI" w:eastAsia="Meiryo UI" w:hAnsi="Meiryo UI" w:cs="Meiryo UI" w:hint="eastAsia"/>
                <w:color w:val="auto"/>
              </w:rPr>
              <w:t xml:space="preserve">　</w:t>
            </w:r>
            <w:r w:rsidR="002E036F" w:rsidRPr="00C41F0D">
              <w:rPr>
                <w:rFonts w:ascii="Meiryo UI" w:eastAsia="Meiryo UI" w:hAnsi="Meiryo UI" w:cs="Meiryo UI" w:hint="eastAsia"/>
                <w:color w:val="auto"/>
              </w:rPr>
              <w:t xml:space="preserve">西暦　　</w:t>
            </w:r>
            <w:r w:rsidRPr="00C41F0D">
              <w:rPr>
                <w:rFonts w:ascii="Meiryo UI" w:eastAsia="Meiryo UI" w:hAnsi="Meiryo UI" w:cs="Meiryo UI" w:hint="eastAsia"/>
                <w:color w:val="auto"/>
              </w:rPr>
              <w:t xml:space="preserve">　　　　　年　　　　　月　　　　　日</w:t>
            </w:r>
          </w:p>
        </w:tc>
      </w:tr>
      <w:tr w:rsidR="00995DB1" w:rsidRPr="00C41F0D" w14:paraId="69741BB2" w14:textId="77777777" w:rsidTr="00660591">
        <w:tc>
          <w:tcPr>
            <w:tcW w:w="2248" w:type="dxa"/>
            <w:vAlign w:val="center"/>
          </w:tcPr>
          <w:p w14:paraId="4F27C5DF" w14:textId="77777777" w:rsidR="00995DB1" w:rsidRPr="00C41F0D" w:rsidRDefault="00995DB1" w:rsidP="0008053B">
            <w:pPr>
              <w:pStyle w:val="Default"/>
              <w:jc w:val="center"/>
              <w:rPr>
                <w:rFonts w:ascii="Meiryo UI" w:eastAsia="Meiryo UI" w:hAnsi="Meiryo UI" w:cs="Meiryo UI"/>
                <w:color w:val="auto"/>
              </w:rPr>
            </w:pPr>
            <w:r w:rsidRPr="00C41F0D">
              <w:rPr>
                <w:rFonts w:ascii="Meiryo UI" w:eastAsia="Meiryo UI" w:hAnsi="Meiryo UI" w:cs="Meiryo UI" w:hint="eastAsia"/>
                <w:color w:val="auto"/>
              </w:rPr>
              <w:t>会員種別</w:t>
            </w:r>
          </w:p>
        </w:tc>
        <w:tc>
          <w:tcPr>
            <w:tcW w:w="8379" w:type="dxa"/>
            <w:gridSpan w:val="2"/>
            <w:tcBorders>
              <w:bottom w:val="dashed" w:sz="4" w:space="0" w:color="auto"/>
            </w:tcBorders>
          </w:tcPr>
          <w:p w14:paraId="43DED6E6" w14:textId="77777777" w:rsidR="001E7CD7" w:rsidRPr="00C41F0D" w:rsidRDefault="00601139" w:rsidP="00995DB1">
            <w:pPr>
              <w:pStyle w:val="Default"/>
              <w:rPr>
                <w:rFonts w:ascii="Meiryo UI" w:eastAsia="Meiryo UI" w:hAnsi="Meiryo UI" w:cs="Meiryo UI"/>
                <w:color w:val="auto"/>
              </w:rPr>
            </w:pPr>
            <w:sdt>
              <w:sdtPr>
                <w:rPr>
                  <w:rFonts w:ascii="Meiryo UI" w:eastAsia="Meiryo UI" w:hAnsi="Meiryo UI" w:cs="Meiryo UI" w:hint="eastAsia"/>
                  <w:color w:val="auto"/>
                </w:rPr>
                <w:id w:val="-1631934824"/>
                <w14:checkbox>
                  <w14:checked w14:val="0"/>
                  <w14:checkedState w14:val="2611" w14:font="ＭＳ Ｐゴシック"/>
                  <w14:uncheckedState w14:val="2610" w14:font="ＭＳ ゴシック"/>
                </w14:checkbox>
              </w:sdtPr>
              <w:sdtEndPr/>
              <w:sdtContent>
                <w:r w:rsidR="002F4618" w:rsidRPr="00C41F0D">
                  <w:rPr>
                    <w:rFonts w:ascii="ＭＳ ゴシック" w:eastAsia="ＭＳ ゴシック" w:hAnsi="ＭＳ ゴシック" w:cs="Meiryo UI" w:hint="eastAsia"/>
                    <w:color w:val="auto"/>
                  </w:rPr>
                  <w:t>☐</w:t>
                </w:r>
              </w:sdtContent>
            </w:sdt>
            <w:r w:rsidR="00057B27" w:rsidRPr="00C41F0D">
              <w:rPr>
                <w:rFonts w:ascii="Meiryo UI" w:eastAsia="Meiryo UI" w:hAnsi="Meiryo UI" w:cs="Meiryo UI" w:hint="eastAsia"/>
                <w:color w:val="auto"/>
              </w:rPr>
              <w:t xml:space="preserve">　OPERA</w:t>
            </w:r>
            <w:r w:rsidR="00995DB1" w:rsidRPr="00C41F0D">
              <w:rPr>
                <w:rFonts w:ascii="Meiryo UI" w:eastAsia="Meiryo UI" w:hAnsi="Meiryo UI" w:cs="Meiryo UI" w:hint="eastAsia"/>
                <w:color w:val="auto"/>
              </w:rPr>
              <w:t>会員</w:t>
            </w:r>
          </w:p>
          <w:p w14:paraId="56E71C0E" w14:textId="29C44116" w:rsidR="00D05A65" w:rsidRPr="00D05A65" w:rsidRDefault="00601139" w:rsidP="00D05A65">
            <w:pPr>
              <w:pStyle w:val="Default"/>
              <w:rPr>
                <w:rFonts w:ascii="Meiryo UI" w:eastAsia="Meiryo UI" w:hAnsi="Meiryo UI" w:cs="Meiryo UI"/>
                <w:color w:val="auto"/>
              </w:rPr>
            </w:pPr>
            <w:sdt>
              <w:sdtPr>
                <w:rPr>
                  <w:rFonts w:ascii="Meiryo UI" w:eastAsia="Meiryo UI" w:hAnsi="Meiryo UI" w:cs="Meiryo UI"/>
                  <w:color w:val="auto"/>
                </w:rPr>
                <w:id w:val="-1853182328"/>
                <w14:checkbox>
                  <w14:checked w14:val="0"/>
                  <w14:checkedState w14:val="2611" w14:font="ＭＳ Ｐゴシック"/>
                  <w14:uncheckedState w14:val="2610" w14:font="ＭＳ ゴシック"/>
                </w14:checkbox>
              </w:sdtPr>
              <w:sdtEndPr/>
              <w:sdtContent>
                <w:r w:rsidR="00D05A65">
                  <w:rPr>
                    <w:rFonts w:ascii="ＭＳ ゴシック" w:eastAsia="ＭＳ ゴシック" w:hAnsi="ＭＳ ゴシック" w:cs="Meiryo UI" w:hint="eastAsia"/>
                    <w:color w:val="auto"/>
                  </w:rPr>
                  <w:t>☐</w:t>
                </w:r>
              </w:sdtContent>
            </w:sdt>
            <w:r w:rsidR="00F851E6" w:rsidRPr="00C41F0D">
              <w:rPr>
                <w:rFonts w:ascii="Meiryo UI" w:eastAsia="Meiryo UI" w:hAnsi="Meiryo UI" w:cs="Meiryo UI" w:hint="eastAsia"/>
                <w:color w:val="auto"/>
              </w:rPr>
              <w:t xml:space="preserve">　一般会員</w:t>
            </w:r>
          </w:p>
          <w:p w14:paraId="7B2C3181" w14:textId="77777777" w:rsidR="00995DB1" w:rsidRPr="00C41F0D" w:rsidRDefault="00601139" w:rsidP="00F851E6">
            <w:pPr>
              <w:pStyle w:val="Default"/>
              <w:rPr>
                <w:rFonts w:ascii="Meiryo UI" w:eastAsia="Meiryo UI" w:hAnsi="Meiryo UI" w:cs="Meiryo UI"/>
                <w:color w:val="auto"/>
              </w:rPr>
            </w:pPr>
            <w:sdt>
              <w:sdtPr>
                <w:rPr>
                  <w:rFonts w:ascii="Meiryo UI" w:eastAsia="Meiryo UI" w:hAnsi="Meiryo UI" w:cs="Meiryo UI" w:hint="eastAsia"/>
                  <w:color w:val="auto"/>
                </w:rPr>
                <w:id w:val="-895809533"/>
                <w14:checkbox>
                  <w14:checked w14:val="0"/>
                  <w14:checkedState w14:val="2611" w14:font="ＭＳ Ｐゴシック"/>
                  <w14:uncheckedState w14:val="2610" w14:font="ＭＳ ゴシック"/>
                </w14:checkbox>
              </w:sdtPr>
              <w:sdtEndPr/>
              <w:sdtContent>
                <w:r w:rsidR="00D05A65">
                  <w:rPr>
                    <w:rFonts w:ascii="ＭＳ ゴシック" w:eastAsia="ＭＳ ゴシック" w:hAnsi="ＭＳ ゴシック" w:cs="Meiryo UI" w:hint="eastAsia"/>
                    <w:color w:val="auto"/>
                  </w:rPr>
                  <w:t>☐</w:t>
                </w:r>
              </w:sdtContent>
            </w:sdt>
            <w:r w:rsidR="002F4618" w:rsidRPr="00C41F0D">
              <w:rPr>
                <w:rFonts w:ascii="Meiryo UI" w:eastAsia="Meiryo UI" w:hAnsi="Meiryo UI" w:cs="Meiryo UI" w:hint="eastAsia"/>
                <w:color w:val="auto"/>
              </w:rPr>
              <w:t xml:space="preserve">　</w:t>
            </w:r>
            <w:r w:rsidR="00F851E6" w:rsidRPr="00C41F0D">
              <w:rPr>
                <w:rFonts w:ascii="Meiryo UI" w:eastAsia="Meiryo UI" w:hAnsi="Meiryo UI" w:cs="Meiryo UI" w:hint="eastAsia"/>
                <w:color w:val="auto"/>
              </w:rPr>
              <w:t>特別会員</w:t>
            </w:r>
          </w:p>
        </w:tc>
      </w:tr>
      <w:tr w:rsidR="0008053B" w:rsidRPr="00C41F0D" w14:paraId="4448607A" w14:textId="77777777" w:rsidTr="00660591">
        <w:tc>
          <w:tcPr>
            <w:tcW w:w="2248" w:type="dxa"/>
            <w:vMerge w:val="restart"/>
            <w:vAlign w:val="center"/>
          </w:tcPr>
          <w:p w14:paraId="265762FE" w14:textId="77777777" w:rsidR="00C33D3F" w:rsidRPr="00C41F0D" w:rsidRDefault="00C33D3F" w:rsidP="0008053B">
            <w:pPr>
              <w:pStyle w:val="Default"/>
              <w:jc w:val="center"/>
              <w:rPr>
                <w:rFonts w:ascii="Meiryo UI" w:eastAsia="Meiryo UI" w:hAnsi="Meiryo UI" w:cs="Meiryo UI"/>
                <w:color w:val="auto"/>
              </w:rPr>
            </w:pPr>
            <w:r w:rsidRPr="00C41F0D">
              <w:rPr>
                <w:rFonts w:ascii="Meiryo UI" w:eastAsia="Meiryo UI" w:hAnsi="Meiryo UI" w:cs="Meiryo UI" w:hint="eastAsia"/>
                <w:color w:val="auto"/>
              </w:rPr>
              <w:t>企業</w:t>
            </w:r>
            <w:r w:rsidRPr="00C41F0D">
              <w:rPr>
                <w:rFonts w:ascii="Meiryo UI" w:eastAsia="Meiryo UI" w:hAnsi="Meiryo UI" w:cs="Meiryo UI"/>
                <w:color w:val="auto"/>
              </w:rPr>
              <w:t>(団体)名</w:t>
            </w:r>
          </w:p>
        </w:tc>
        <w:tc>
          <w:tcPr>
            <w:tcW w:w="8379" w:type="dxa"/>
            <w:gridSpan w:val="2"/>
            <w:tcBorders>
              <w:bottom w:val="dashed" w:sz="4" w:space="0" w:color="auto"/>
            </w:tcBorders>
          </w:tcPr>
          <w:p w14:paraId="017D7043" w14:textId="77777777" w:rsidR="00C33D3F" w:rsidRPr="00C41F0D" w:rsidRDefault="00C33D3F" w:rsidP="00C33D3F">
            <w:pPr>
              <w:pStyle w:val="Default"/>
              <w:rPr>
                <w:rFonts w:ascii="Meiryo UI" w:eastAsia="Meiryo UI" w:hAnsi="Meiryo UI" w:cs="Meiryo UI"/>
                <w:color w:val="auto"/>
              </w:rPr>
            </w:pPr>
            <w:r w:rsidRPr="00C41F0D">
              <w:rPr>
                <w:rFonts w:ascii="Meiryo UI" w:eastAsia="Meiryo UI" w:hAnsi="Meiryo UI" w:cs="Meiryo UI" w:hint="eastAsia"/>
                <w:color w:val="auto"/>
              </w:rPr>
              <w:t>ふりがな</w:t>
            </w:r>
          </w:p>
        </w:tc>
      </w:tr>
      <w:tr w:rsidR="0008053B" w:rsidRPr="00C41F0D" w14:paraId="0A8496EC" w14:textId="77777777" w:rsidTr="00660591">
        <w:trPr>
          <w:trHeight w:val="1131"/>
        </w:trPr>
        <w:tc>
          <w:tcPr>
            <w:tcW w:w="2248" w:type="dxa"/>
            <w:vMerge/>
          </w:tcPr>
          <w:p w14:paraId="27AA139F" w14:textId="77777777" w:rsidR="00C33D3F" w:rsidRPr="00C41F0D" w:rsidRDefault="00C33D3F" w:rsidP="0008053B">
            <w:pPr>
              <w:pStyle w:val="Default"/>
              <w:jc w:val="center"/>
              <w:rPr>
                <w:rFonts w:ascii="Meiryo UI" w:eastAsia="Meiryo UI" w:hAnsi="Meiryo UI" w:cs="Meiryo UI"/>
                <w:b/>
                <w:color w:val="auto"/>
              </w:rPr>
            </w:pPr>
          </w:p>
        </w:tc>
        <w:tc>
          <w:tcPr>
            <w:tcW w:w="8379" w:type="dxa"/>
            <w:gridSpan w:val="2"/>
            <w:tcBorders>
              <w:top w:val="dashed" w:sz="4" w:space="0" w:color="auto"/>
            </w:tcBorders>
          </w:tcPr>
          <w:p w14:paraId="42BF7DE6" w14:textId="77777777" w:rsidR="00B302BB" w:rsidRPr="00C41F0D" w:rsidRDefault="00CE2AB9" w:rsidP="00C33D3F">
            <w:pPr>
              <w:pStyle w:val="Default"/>
              <w:rPr>
                <w:rFonts w:ascii="Meiryo UI" w:eastAsia="Meiryo UI" w:hAnsi="Meiryo UI" w:cs="Meiryo UI"/>
                <w:b/>
                <w:color w:val="auto"/>
              </w:rPr>
            </w:pPr>
            <w:r w:rsidRPr="00C41F0D">
              <w:rPr>
                <w:rFonts w:ascii="Meiryo UI" w:eastAsia="Meiryo UI" w:hAnsi="Meiryo UI" w:cs="Meiryo UI"/>
                <w:b/>
                <w:noProof/>
                <w:color w:val="auto"/>
              </w:rPr>
              <mc:AlternateContent>
                <mc:Choice Requires="wps">
                  <w:drawing>
                    <wp:anchor distT="45720" distB="45720" distL="114300" distR="114300" simplePos="0" relativeHeight="251661312" behindDoc="0" locked="0" layoutInCell="1" allowOverlap="1" wp14:anchorId="0D8BF645" wp14:editId="4D735CEE">
                      <wp:simplePos x="0" y="0"/>
                      <wp:positionH relativeFrom="column">
                        <wp:posOffset>4425315</wp:posOffset>
                      </wp:positionH>
                      <wp:positionV relativeFrom="paragraph">
                        <wp:posOffset>210185</wp:posOffset>
                      </wp:positionV>
                      <wp:extent cx="314325" cy="295275"/>
                      <wp:effectExtent l="0" t="0" r="9525"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noFill/>
                                <a:prstDash val="sysDash"/>
                                <a:miter lim="800000"/>
                                <a:headEnd/>
                                <a:tailEnd/>
                              </a:ln>
                            </wps:spPr>
                            <wps:txbx>
                              <w:txbxContent>
                                <w:p w14:paraId="4E4827B9" w14:textId="77777777" w:rsidR="00B302BB" w:rsidRPr="00B302BB" w:rsidRDefault="00B302BB">
                                  <w:pPr>
                                    <w:rPr>
                                      <w:rFonts w:ascii="Meiryo UI" w:eastAsia="Meiryo UI" w:hAnsi="Meiryo UI" w:cs="Meiryo UI"/>
                                      <w:sz w:val="18"/>
                                      <w:szCs w:val="18"/>
                                    </w:rPr>
                                  </w:pPr>
                                  <w:r w:rsidRPr="00B302BB">
                                    <w:rPr>
                                      <w:rFonts w:ascii="Meiryo UI" w:eastAsia="Meiryo UI" w:hAnsi="Meiryo UI" w:cs="Meiryo UI" w:hint="eastAsia"/>
                                      <w:sz w:val="18"/>
                                      <w:szCs w:val="18"/>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8BF645" id="_x0000_t202" coordsize="21600,21600" o:spt="202" path="m,l,21600r21600,l21600,xe">
                      <v:stroke joinstyle="miter"/>
                      <v:path gradientshapeok="t" o:connecttype="rect"/>
                    </v:shapetype>
                    <v:shape id="テキスト ボックス 2" o:spid="_x0000_s1026" type="#_x0000_t202" style="position:absolute;margin-left:348.45pt;margin-top:16.55pt;width:24.7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" stroked="f">
                      <v:stroke dashstyle="3 1"/>
                      <v:textbox>
                        <w:txbxContent>
                          <w:p w14:paraId="4E4827B9" w14:textId="77777777" w:rsidR="00B302BB" w:rsidRPr="00B302BB" w:rsidRDefault="00B302BB">
                            <w:pPr>
                              <w:rPr>
                                <w:rFonts w:ascii="Meiryo UI" w:eastAsia="Meiryo UI" w:hAnsi="Meiryo UI" w:cs="Meiryo UI"/>
                                <w:sz w:val="18"/>
                                <w:szCs w:val="18"/>
                              </w:rPr>
                            </w:pPr>
                            <w:r w:rsidRPr="00B302BB">
                              <w:rPr>
                                <w:rFonts w:ascii="Meiryo UI" w:eastAsia="Meiryo UI" w:hAnsi="Meiryo UI" w:cs="Meiryo UI" w:hint="eastAsia"/>
                                <w:sz w:val="18"/>
                                <w:szCs w:val="18"/>
                              </w:rPr>
                              <w:t>印</w:t>
                            </w:r>
                          </w:p>
                        </w:txbxContent>
                      </v:textbox>
                      <w10:wrap type="square"/>
                    </v:shape>
                  </w:pict>
                </mc:Fallback>
              </mc:AlternateContent>
            </w:r>
            <w:r w:rsidR="00B302BB" w:rsidRPr="00C41F0D">
              <w:rPr>
                <w:rFonts w:ascii="Meiryo UI" w:eastAsia="Meiryo UI" w:hAnsi="Meiryo UI" w:cs="Meiryo UI" w:hint="eastAsia"/>
                <w:b/>
                <w:noProof/>
                <w:color w:val="auto"/>
              </w:rPr>
              <mc:AlternateContent>
                <mc:Choice Requires="wps">
                  <w:drawing>
                    <wp:anchor distT="0" distB="0" distL="114300" distR="114300" simplePos="0" relativeHeight="251662336" behindDoc="0" locked="0" layoutInCell="1" allowOverlap="1" wp14:anchorId="5DC0E236" wp14:editId="4BB323F5">
                      <wp:simplePos x="0" y="0"/>
                      <wp:positionH relativeFrom="column">
                        <wp:posOffset>4330065</wp:posOffset>
                      </wp:positionH>
                      <wp:positionV relativeFrom="paragraph">
                        <wp:posOffset>114935</wp:posOffset>
                      </wp:positionV>
                      <wp:extent cx="485775" cy="4762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485775" cy="476250"/>
                              </a:xfrm>
                              <a:prstGeom prst="round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oundrect w14:anchorId="6C5CF50F" id="角丸四角形 1" o:spid="_x0000_s1026" style="position:absolute;left:0;text-align:left;margin-left:340.95pt;margin-top:9.05pt;width:38.2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" filled="f" strokecolor="black [3213]" strokeweight="1pt">
                      <v:stroke dashstyle="1 1" joinstyle="miter"/>
                    </v:roundrect>
                  </w:pict>
                </mc:Fallback>
              </mc:AlternateContent>
            </w:r>
          </w:p>
          <w:p w14:paraId="474DB0CE" w14:textId="77777777" w:rsidR="00B302BB" w:rsidRPr="00C41F0D" w:rsidRDefault="00B302BB" w:rsidP="00C33D3F">
            <w:pPr>
              <w:pStyle w:val="Default"/>
              <w:rPr>
                <w:rFonts w:ascii="Meiryo UI" w:eastAsia="Meiryo UI" w:hAnsi="Meiryo UI" w:cs="Meiryo UI"/>
                <w:b/>
                <w:color w:val="auto"/>
              </w:rPr>
            </w:pPr>
          </w:p>
        </w:tc>
      </w:tr>
      <w:tr w:rsidR="00660591" w:rsidRPr="00C41F0D" w14:paraId="17B83C7D" w14:textId="77777777" w:rsidTr="00660591">
        <w:tc>
          <w:tcPr>
            <w:tcW w:w="2248" w:type="dxa"/>
            <w:vMerge w:val="restart"/>
            <w:tcBorders>
              <w:right w:val="single" w:sz="4" w:space="0" w:color="auto"/>
            </w:tcBorders>
            <w:vAlign w:val="center"/>
          </w:tcPr>
          <w:p w14:paraId="1B9E852C" w14:textId="77777777" w:rsidR="00660591" w:rsidRPr="00C41F0D" w:rsidRDefault="00660591" w:rsidP="00E31BDA">
            <w:pPr>
              <w:jc w:val="center"/>
              <w:rPr>
                <w:rFonts w:ascii="Meiryo UI" w:eastAsia="Meiryo UI" w:hAnsi="Meiryo UI" w:cs="Meiryo UI"/>
                <w:sz w:val="24"/>
                <w:szCs w:val="24"/>
              </w:rPr>
            </w:pPr>
            <w:r w:rsidRPr="00C41F0D">
              <w:rPr>
                <w:rFonts w:ascii="Meiryo UI" w:eastAsia="Meiryo UI" w:hAnsi="Meiryo UI" w:cs="Meiryo UI" w:hint="eastAsia"/>
                <w:sz w:val="24"/>
                <w:szCs w:val="24"/>
              </w:rPr>
              <w:t>登録代表者</w:t>
            </w:r>
          </w:p>
        </w:tc>
        <w:tc>
          <w:tcPr>
            <w:tcW w:w="1412" w:type="dxa"/>
            <w:vMerge w:val="restart"/>
            <w:tcBorders>
              <w:top w:val="single" w:sz="4" w:space="0" w:color="auto"/>
              <w:left w:val="single" w:sz="4" w:space="0" w:color="auto"/>
              <w:right w:val="single" w:sz="4" w:space="0" w:color="auto"/>
            </w:tcBorders>
            <w:vAlign w:val="center"/>
          </w:tcPr>
          <w:p w14:paraId="2B67AD9F" w14:textId="77777777" w:rsidR="00660591" w:rsidRPr="00C41F0D" w:rsidRDefault="00660591" w:rsidP="00660591">
            <w:pPr>
              <w:jc w:val="center"/>
              <w:rPr>
                <w:rFonts w:ascii="Meiryo UI" w:eastAsia="Meiryo UI" w:hAnsi="Meiryo UI" w:cs="Meiryo UI"/>
                <w:sz w:val="24"/>
                <w:szCs w:val="24"/>
              </w:rPr>
            </w:pPr>
            <w:r>
              <w:rPr>
                <w:rFonts w:ascii="Meiryo UI" w:eastAsia="Meiryo UI" w:hAnsi="Meiryo UI" w:cs="Meiryo UI" w:hint="eastAsia"/>
                <w:sz w:val="24"/>
                <w:szCs w:val="24"/>
              </w:rPr>
              <w:t>氏名</w:t>
            </w:r>
          </w:p>
        </w:tc>
        <w:tc>
          <w:tcPr>
            <w:tcW w:w="6967" w:type="dxa"/>
            <w:tcBorders>
              <w:top w:val="single" w:sz="4" w:space="0" w:color="auto"/>
              <w:left w:val="single" w:sz="4" w:space="0" w:color="auto"/>
              <w:bottom w:val="dashed" w:sz="4" w:space="0" w:color="auto"/>
              <w:right w:val="single" w:sz="4" w:space="0" w:color="auto"/>
            </w:tcBorders>
          </w:tcPr>
          <w:p w14:paraId="437C6EEC" w14:textId="77777777" w:rsidR="00660591" w:rsidRPr="00C41F0D" w:rsidRDefault="00660591" w:rsidP="00E31BDA">
            <w:pPr>
              <w:rPr>
                <w:rFonts w:ascii="Meiryo UI" w:eastAsia="Meiryo UI" w:hAnsi="Meiryo UI" w:cs="Meiryo UI"/>
                <w:sz w:val="24"/>
                <w:szCs w:val="24"/>
              </w:rPr>
            </w:pPr>
            <w:r w:rsidRPr="00660591">
              <w:rPr>
                <w:rFonts w:ascii="Meiryo UI" w:eastAsia="Meiryo UI" w:hAnsi="Meiryo UI" w:cs="Meiryo UI" w:hint="eastAsia"/>
                <w:sz w:val="24"/>
                <w:szCs w:val="24"/>
              </w:rPr>
              <w:t>ふりがな：</w:t>
            </w:r>
          </w:p>
        </w:tc>
      </w:tr>
      <w:tr w:rsidR="00660591" w:rsidRPr="00C41F0D" w14:paraId="02EF1325" w14:textId="77777777" w:rsidTr="00660591">
        <w:trPr>
          <w:trHeight w:val="648"/>
        </w:trPr>
        <w:tc>
          <w:tcPr>
            <w:tcW w:w="2248" w:type="dxa"/>
            <w:vMerge/>
            <w:tcBorders>
              <w:right w:val="single" w:sz="4" w:space="0" w:color="auto"/>
            </w:tcBorders>
            <w:hideMark/>
          </w:tcPr>
          <w:p w14:paraId="11F53857" w14:textId="77777777" w:rsidR="00660591" w:rsidRPr="00C41F0D" w:rsidRDefault="00660591" w:rsidP="00E31BDA">
            <w:pPr>
              <w:jc w:val="center"/>
              <w:rPr>
                <w:rFonts w:ascii="Meiryo UI" w:eastAsia="Meiryo UI" w:hAnsi="Meiryo UI" w:cs="Meiryo UI"/>
                <w:sz w:val="24"/>
                <w:szCs w:val="24"/>
              </w:rPr>
            </w:pPr>
          </w:p>
        </w:tc>
        <w:tc>
          <w:tcPr>
            <w:tcW w:w="1412" w:type="dxa"/>
            <w:vMerge/>
            <w:tcBorders>
              <w:left w:val="single" w:sz="4" w:space="0" w:color="auto"/>
              <w:bottom w:val="single" w:sz="4" w:space="0" w:color="auto"/>
              <w:right w:val="single" w:sz="4" w:space="0" w:color="auto"/>
            </w:tcBorders>
            <w:vAlign w:val="center"/>
            <w:hideMark/>
          </w:tcPr>
          <w:p w14:paraId="077F2C8A" w14:textId="77777777" w:rsidR="00660591" w:rsidRPr="00C41F0D" w:rsidRDefault="00660591" w:rsidP="00660591">
            <w:pPr>
              <w:rPr>
                <w:rFonts w:ascii="Meiryo UI" w:eastAsia="Meiryo UI" w:hAnsi="Meiryo UI" w:cs="Meiryo UI"/>
                <w:sz w:val="24"/>
                <w:szCs w:val="24"/>
              </w:rPr>
            </w:pPr>
          </w:p>
        </w:tc>
        <w:tc>
          <w:tcPr>
            <w:tcW w:w="6967" w:type="dxa"/>
            <w:tcBorders>
              <w:top w:val="dashed" w:sz="4" w:space="0" w:color="auto"/>
              <w:left w:val="single" w:sz="4" w:space="0" w:color="auto"/>
              <w:bottom w:val="single" w:sz="4" w:space="0" w:color="auto"/>
              <w:right w:val="single" w:sz="4" w:space="0" w:color="auto"/>
            </w:tcBorders>
            <w:vAlign w:val="center"/>
          </w:tcPr>
          <w:p w14:paraId="34DC4FD3" w14:textId="77777777" w:rsidR="00660591" w:rsidRPr="00C41F0D" w:rsidRDefault="00660591" w:rsidP="00E31BDA">
            <w:pPr>
              <w:rPr>
                <w:rFonts w:ascii="Meiryo UI" w:eastAsia="Meiryo UI" w:hAnsi="Meiryo UI" w:cs="Meiryo UI"/>
                <w:sz w:val="24"/>
                <w:szCs w:val="24"/>
              </w:rPr>
            </w:pPr>
          </w:p>
        </w:tc>
      </w:tr>
      <w:tr w:rsidR="00660591" w:rsidRPr="00C41F0D" w14:paraId="58178FF0" w14:textId="77777777" w:rsidTr="00CB1111">
        <w:trPr>
          <w:trHeight w:val="507"/>
        </w:trPr>
        <w:tc>
          <w:tcPr>
            <w:tcW w:w="2248" w:type="dxa"/>
            <w:vMerge/>
            <w:tcBorders>
              <w:right w:val="single" w:sz="4" w:space="0" w:color="auto"/>
            </w:tcBorders>
            <w:vAlign w:val="center"/>
          </w:tcPr>
          <w:p w14:paraId="28BE1C7A" w14:textId="77777777" w:rsidR="00660591" w:rsidRPr="00C41F0D" w:rsidRDefault="00660591" w:rsidP="00E31BDA">
            <w:pPr>
              <w:jc w:val="center"/>
              <w:rPr>
                <w:rFonts w:ascii="Meiryo UI" w:eastAsia="Meiryo UI" w:hAnsi="Meiryo UI" w:cs="Meiryo UI"/>
                <w:sz w:val="24"/>
                <w:szCs w:val="24"/>
              </w:rPr>
            </w:pPr>
          </w:p>
        </w:tc>
        <w:tc>
          <w:tcPr>
            <w:tcW w:w="1412" w:type="dxa"/>
            <w:tcBorders>
              <w:top w:val="single" w:sz="4" w:space="0" w:color="auto"/>
              <w:left w:val="single" w:sz="4" w:space="0" w:color="auto"/>
            </w:tcBorders>
            <w:vAlign w:val="center"/>
          </w:tcPr>
          <w:p w14:paraId="20574A58" w14:textId="77777777" w:rsidR="00660591" w:rsidRPr="00C41F0D" w:rsidRDefault="00660591" w:rsidP="00E31BDA">
            <w:pPr>
              <w:jc w:val="center"/>
              <w:rPr>
                <w:rFonts w:ascii="Meiryo UI" w:eastAsia="Meiryo UI" w:hAnsi="Meiryo UI" w:cs="Meiryo UI"/>
                <w:sz w:val="24"/>
                <w:szCs w:val="24"/>
              </w:rPr>
            </w:pPr>
            <w:r w:rsidRPr="00660591">
              <w:rPr>
                <w:rFonts w:ascii="Meiryo UI" w:eastAsia="Meiryo UI" w:hAnsi="Meiryo UI" w:cs="Meiryo UI"/>
                <w:sz w:val="24"/>
                <w:szCs w:val="24"/>
              </w:rPr>
              <w:t>e-mail</w:t>
            </w:r>
          </w:p>
        </w:tc>
        <w:tc>
          <w:tcPr>
            <w:tcW w:w="6967" w:type="dxa"/>
            <w:tcBorders>
              <w:top w:val="single" w:sz="4" w:space="0" w:color="auto"/>
            </w:tcBorders>
            <w:vAlign w:val="center"/>
          </w:tcPr>
          <w:p w14:paraId="4FCBCA2A" w14:textId="77777777" w:rsidR="00660591" w:rsidRPr="00C41F0D" w:rsidRDefault="00660591" w:rsidP="00E31BDA">
            <w:pPr>
              <w:rPr>
                <w:rFonts w:ascii="Meiryo UI" w:eastAsia="Meiryo UI" w:hAnsi="Meiryo UI" w:cs="Meiryo UI"/>
                <w:sz w:val="24"/>
                <w:szCs w:val="24"/>
              </w:rPr>
            </w:pPr>
          </w:p>
        </w:tc>
      </w:tr>
      <w:tr w:rsidR="00660591" w:rsidRPr="00C41F0D" w14:paraId="58A7EECC" w14:textId="77777777" w:rsidTr="00CB1111">
        <w:trPr>
          <w:trHeight w:val="507"/>
        </w:trPr>
        <w:tc>
          <w:tcPr>
            <w:tcW w:w="2248" w:type="dxa"/>
            <w:vMerge/>
            <w:tcBorders>
              <w:right w:val="single" w:sz="4" w:space="0" w:color="auto"/>
            </w:tcBorders>
            <w:vAlign w:val="center"/>
          </w:tcPr>
          <w:p w14:paraId="1AF9CC7F" w14:textId="77777777" w:rsidR="00660591" w:rsidRPr="00C41F0D" w:rsidRDefault="00660591" w:rsidP="00E31BDA">
            <w:pPr>
              <w:jc w:val="center"/>
              <w:rPr>
                <w:rFonts w:ascii="Meiryo UI" w:eastAsia="Meiryo UI" w:hAnsi="Meiryo UI" w:cs="Meiryo UI"/>
                <w:sz w:val="24"/>
                <w:szCs w:val="24"/>
              </w:rPr>
            </w:pPr>
          </w:p>
        </w:tc>
        <w:tc>
          <w:tcPr>
            <w:tcW w:w="1412" w:type="dxa"/>
            <w:tcBorders>
              <w:top w:val="single" w:sz="4" w:space="0" w:color="auto"/>
              <w:left w:val="single" w:sz="4" w:space="0" w:color="auto"/>
            </w:tcBorders>
            <w:vAlign w:val="center"/>
          </w:tcPr>
          <w:p w14:paraId="7C26E399" w14:textId="77777777" w:rsidR="00660591" w:rsidRPr="00C41F0D" w:rsidRDefault="00660591" w:rsidP="00E31BDA">
            <w:pPr>
              <w:jc w:val="center"/>
              <w:rPr>
                <w:rFonts w:ascii="Meiryo UI" w:eastAsia="Meiryo UI" w:hAnsi="Meiryo UI" w:cs="Meiryo UI"/>
                <w:sz w:val="24"/>
                <w:szCs w:val="24"/>
              </w:rPr>
            </w:pPr>
            <w:r>
              <w:rPr>
                <w:rFonts w:ascii="Meiryo UI" w:eastAsia="Meiryo UI" w:hAnsi="Meiryo UI" w:cs="Meiryo UI" w:hint="eastAsia"/>
                <w:sz w:val="24"/>
                <w:szCs w:val="24"/>
              </w:rPr>
              <w:t>所属</w:t>
            </w:r>
          </w:p>
        </w:tc>
        <w:tc>
          <w:tcPr>
            <w:tcW w:w="6967" w:type="dxa"/>
            <w:tcBorders>
              <w:top w:val="single" w:sz="4" w:space="0" w:color="auto"/>
            </w:tcBorders>
            <w:vAlign w:val="center"/>
          </w:tcPr>
          <w:p w14:paraId="7AF65F03" w14:textId="77777777" w:rsidR="00660591" w:rsidRPr="00C41F0D" w:rsidRDefault="00660591" w:rsidP="00E31BDA">
            <w:pPr>
              <w:rPr>
                <w:rFonts w:ascii="Meiryo UI" w:eastAsia="Meiryo UI" w:hAnsi="Meiryo UI" w:cs="Meiryo UI"/>
                <w:sz w:val="24"/>
                <w:szCs w:val="24"/>
              </w:rPr>
            </w:pPr>
          </w:p>
        </w:tc>
      </w:tr>
      <w:tr w:rsidR="00660591" w:rsidRPr="00C41F0D" w14:paraId="78E4BE3A" w14:textId="77777777" w:rsidTr="00CB1111">
        <w:trPr>
          <w:trHeight w:val="507"/>
        </w:trPr>
        <w:tc>
          <w:tcPr>
            <w:tcW w:w="2248" w:type="dxa"/>
            <w:vMerge/>
            <w:tcBorders>
              <w:right w:val="single" w:sz="4" w:space="0" w:color="auto"/>
            </w:tcBorders>
            <w:vAlign w:val="center"/>
          </w:tcPr>
          <w:p w14:paraId="3D80F9ED" w14:textId="77777777" w:rsidR="00660591" w:rsidRPr="00C41F0D" w:rsidRDefault="00660591" w:rsidP="00E31BDA">
            <w:pPr>
              <w:jc w:val="center"/>
              <w:rPr>
                <w:rFonts w:ascii="Meiryo UI" w:eastAsia="Meiryo UI" w:hAnsi="Meiryo UI" w:cs="Meiryo UI"/>
                <w:sz w:val="24"/>
                <w:szCs w:val="24"/>
              </w:rPr>
            </w:pPr>
          </w:p>
        </w:tc>
        <w:tc>
          <w:tcPr>
            <w:tcW w:w="1412" w:type="dxa"/>
            <w:tcBorders>
              <w:top w:val="single" w:sz="4" w:space="0" w:color="auto"/>
              <w:left w:val="single" w:sz="4" w:space="0" w:color="auto"/>
            </w:tcBorders>
            <w:vAlign w:val="center"/>
          </w:tcPr>
          <w:p w14:paraId="1800CF91" w14:textId="77777777" w:rsidR="00660591" w:rsidRPr="00C41F0D" w:rsidRDefault="00660591" w:rsidP="00660591">
            <w:pPr>
              <w:jc w:val="center"/>
              <w:rPr>
                <w:rFonts w:ascii="Meiryo UI" w:eastAsia="Meiryo UI" w:hAnsi="Meiryo UI" w:cs="Meiryo UI"/>
                <w:sz w:val="24"/>
                <w:szCs w:val="24"/>
              </w:rPr>
            </w:pPr>
            <w:r w:rsidRPr="00C41F0D">
              <w:rPr>
                <w:rFonts w:ascii="Meiryo UI" w:eastAsia="Meiryo UI" w:hAnsi="Meiryo UI" w:cs="Meiryo UI" w:hint="eastAsia"/>
                <w:sz w:val="24"/>
                <w:szCs w:val="24"/>
              </w:rPr>
              <w:t>役職</w:t>
            </w:r>
          </w:p>
        </w:tc>
        <w:tc>
          <w:tcPr>
            <w:tcW w:w="6967" w:type="dxa"/>
            <w:tcBorders>
              <w:top w:val="single" w:sz="4" w:space="0" w:color="auto"/>
            </w:tcBorders>
            <w:vAlign w:val="center"/>
          </w:tcPr>
          <w:p w14:paraId="7227B8AD" w14:textId="77777777" w:rsidR="00660591" w:rsidRPr="00C41F0D" w:rsidRDefault="00660591" w:rsidP="00E31BDA">
            <w:pPr>
              <w:rPr>
                <w:rFonts w:ascii="Meiryo UI" w:eastAsia="Meiryo UI" w:hAnsi="Meiryo UI" w:cs="Meiryo UI"/>
                <w:sz w:val="24"/>
                <w:szCs w:val="24"/>
              </w:rPr>
            </w:pPr>
          </w:p>
        </w:tc>
      </w:tr>
      <w:tr w:rsidR="0008053B" w:rsidRPr="00C41F0D" w14:paraId="3AEADFA6" w14:textId="77777777" w:rsidTr="00660591">
        <w:tc>
          <w:tcPr>
            <w:tcW w:w="2248" w:type="dxa"/>
            <w:vAlign w:val="center"/>
            <w:hideMark/>
          </w:tcPr>
          <w:p w14:paraId="7A62C129" w14:textId="77777777" w:rsidR="00747B9C" w:rsidRPr="00C41F0D" w:rsidRDefault="00747B9C" w:rsidP="00E31BDA">
            <w:pPr>
              <w:jc w:val="center"/>
              <w:rPr>
                <w:rFonts w:ascii="Meiryo UI" w:eastAsia="Meiryo UI" w:hAnsi="Meiryo UI" w:cs="Meiryo UI"/>
                <w:sz w:val="24"/>
                <w:szCs w:val="24"/>
              </w:rPr>
            </w:pPr>
            <w:r w:rsidRPr="00C41F0D">
              <w:rPr>
                <w:rFonts w:ascii="Meiryo UI" w:eastAsia="Meiryo UI" w:hAnsi="Meiryo UI" w:cs="Meiryo UI" w:hint="eastAsia"/>
                <w:sz w:val="24"/>
                <w:szCs w:val="24"/>
              </w:rPr>
              <w:t>所在地</w:t>
            </w:r>
          </w:p>
        </w:tc>
        <w:tc>
          <w:tcPr>
            <w:tcW w:w="8379" w:type="dxa"/>
            <w:gridSpan w:val="2"/>
            <w:tcBorders>
              <w:bottom w:val="single" w:sz="4" w:space="0" w:color="auto"/>
            </w:tcBorders>
            <w:hideMark/>
          </w:tcPr>
          <w:p w14:paraId="3999391B" w14:textId="77777777" w:rsidR="00747B9C" w:rsidRPr="00C41F0D" w:rsidRDefault="00747B9C" w:rsidP="00E31BDA">
            <w:pPr>
              <w:rPr>
                <w:rFonts w:ascii="Meiryo UI" w:eastAsia="Meiryo UI" w:hAnsi="Meiryo UI" w:cs="Meiryo UI"/>
                <w:sz w:val="24"/>
                <w:szCs w:val="24"/>
              </w:rPr>
            </w:pPr>
            <w:r w:rsidRPr="00C41F0D">
              <w:rPr>
                <w:rFonts w:ascii="Meiryo UI" w:eastAsia="Meiryo UI" w:hAnsi="Meiryo UI" w:cs="Meiryo UI" w:hint="eastAsia"/>
                <w:sz w:val="24"/>
                <w:szCs w:val="24"/>
              </w:rPr>
              <w:t>（〒　　　－　　　　　　）</w:t>
            </w:r>
          </w:p>
          <w:p w14:paraId="46309A59" w14:textId="77777777" w:rsidR="00747B9C" w:rsidRPr="00C41F0D" w:rsidRDefault="00747B9C" w:rsidP="00E31BDA">
            <w:pPr>
              <w:rPr>
                <w:rFonts w:ascii="Meiryo UI" w:eastAsia="Meiryo UI" w:hAnsi="Meiryo UI" w:cs="Meiryo UI"/>
                <w:sz w:val="24"/>
                <w:szCs w:val="24"/>
              </w:rPr>
            </w:pPr>
          </w:p>
          <w:p w14:paraId="519E247E" w14:textId="77777777" w:rsidR="00747B9C" w:rsidRPr="00C41F0D" w:rsidRDefault="00747B9C" w:rsidP="00E31BDA">
            <w:pPr>
              <w:rPr>
                <w:rFonts w:ascii="Meiryo UI" w:eastAsia="Meiryo UI" w:hAnsi="Meiryo UI" w:cs="Meiryo UI"/>
                <w:sz w:val="24"/>
                <w:szCs w:val="24"/>
              </w:rPr>
            </w:pPr>
            <w:r w:rsidRPr="00C41F0D">
              <w:rPr>
                <w:rFonts w:ascii="Meiryo UI" w:eastAsia="Meiryo UI" w:hAnsi="Meiryo UI" w:cs="Meiryo UI" w:hint="eastAsia"/>
                <w:sz w:val="24"/>
                <w:szCs w:val="24"/>
              </w:rPr>
              <w:t>TEL</w:t>
            </w:r>
          </w:p>
        </w:tc>
      </w:tr>
      <w:tr w:rsidR="00660591" w:rsidRPr="00C41F0D" w14:paraId="58676354" w14:textId="77777777" w:rsidTr="00660591">
        <w:tc>
          <w:tcPr>
            <w:tcW w:w="2248" w:type="dxa"/>
            <w:vMerge w:val="restart"/>
            <w:vAlign w:val="center"/>
          </w:tcPr>
          <w:p w14:paraId="5F92B008" w14:textId="77777777" w:rsidR="00660591" w:rsidRPr="00C41F0D" w:rsidRDefault="00660591" w:rsidP="00E31BDA">
            <w:pPr>
              <w:jc w:val="center"/>
              <w:rPr>
                <w:rFonts w:ascii="Meiryo UI" w:eastAsia="Meiryo UI" w:hAnsi="Meiryo UI" w:cs="Meiryo UI"/>
                <w:sz w:val="24"/>
                <w:szCs w:val="24"/>
              </w:rPr>
            </w:pPr>
            <w:r w:rsidRPr="00C41F0D">
              <w:rPr>
                <w:rFonts w:ascii="Meiryo UI" w:eastAsia="Meiryo UI" w:hAnsi="Meiryo UI" w:cs="Meiryo UI" w:hint="eastAsia"/>
                <w:sz w:val="24"/>
                <w:szCs w:val="24"/>
              </w:rPr>
              <w:t>連絡担当者</w:t>
            </w:r>
            <w:r w:rsidRPr="00C41F0D">
              <w:rPr>
                <w:rFonts w:ascii="Meiryo UI" w:eastAsia="Meiryo UI" w:hAnsi="Meiryo UI" w:cs="Meiryo UI"/>
                <w:sz w:val="24"/>
                <w:szCs w:val="24"/>
              </w:rPr>
              <w:br/>
            </w:r>
            <w:r w:rsidRPr="00C41F0D">
              <w:rPr>
                <w:rFonts w:ascii="Meiryo UI" w:eastAsia="Meiryo UI" w:hAnsi="Meiryo UI" w:cs="Meiryo UI" w:hint="eastAsia"/>
                <w:sz w:val="24"/>
                <w:szCs w:val="24"/>
              </w:rPr>
              <w:t>（代表と同じ場合は</w:t>
            </w:r>
          </w:p>
          <w:p w14:paraId="1977FCBF" w14:textId="77777777" w:rsidR="00660591" w:rsidRPr="00C41F0D" w:rsidRDefault="00660591" w:rsidP="00E31BDA">
            <w:pPr>
              <w:jc w:val="center"/>
              <w:rPr>
                <w:rFonts w:ascii="Meiryo UI" w:eastAsia="Meiryo UI" w:hAnsi="Meiryo UI" w:cs="Meiryo UI"/>
                <w:sz w:val="24"/>
                <w:szCs w:val="24"/>
              </w:rPr>
            </w:pPr>
            <w:r w:rsidRPr="00C41F0D">
              <w:rPr>
                <w:rFonts w:ascii="Meiryo UI" w:eastAsia="Meiryo UI" w:hAnsi="Meiryo UI" w:cs="Meiryo UI" w:hint="eastAsia"/>
                <w:sz w:val="24"/>
                <w:szCs w:val="24"/>
              </w:rPr>
              <w:t>記載不要）</w:t>
            </w:r>
          </w:p>
        </w:tc>
        <w:tc>
          <w:tcPr>
            <w:tcW w:w="1412" w:type="dxa"/>
            <w:vMerge w:val="restart"/>
            <w:vAlign w:val="center"/>
          </w:tcPr>
          <w:p w14:paraId="2B27FD0F" w14:textId="77777777" w:rsidR="00660591" w:rsidRPr="00C41F0D" w:rsidRDefault="00660591" w:rsidP="00660591">
            <w:pPr>
              <w:jc w:val="center"/>
              <w:rPr>
                <w:rFonts w:ascii="Meiryo UI" w:eastAsia="Meiryo UI" w:hAnsi="Meiryo UI" w:cs="Meiryo UI"/>
                <w:sz w:val="24"/>
                <w:szCs w:val="24"/>
              </w:rPr>
            </w:pPr>
            <w:r>
              <w:rPr>
                <w:rFonts w:ascii="Meiryo UI" w:eastAsia="Meiryo UI" w:hAnsi="Meiryo UI" w:cs="Meiryo UI" w:hint="eastAsia"/>
                <w:sz w:val="24"/>
                <w:szCs w:val="24"/>
              </w:rPr>
              <w:t>氏名</w:t>
            </w:r>
          </w:p>
        </w:tc>
        <w:tc>
          <w:tcPr>
            <w:tcW w:w="6967" w:type="dxa"/>
            <w:tcBorders>
              <w:bottom w:val="dashed" w:sz="4" w:space="0" w:color="auto"/>
            </w:tcBorders>
          </w:tcPr>
          <w:p w14:paraId="382401D7" w14:textId="77777777" w:rsidR="00660591" w:rsidRPr="00C41F0D" w:rsidRDefault="00660591" w:rsidP="00E31BDA">
            <w:pPr>
              <w:rPr>
                <w:rFonts w:ascii="Meiryo UI" w:eastAsia="Meiryo UI" w:hAnsi="Meiryo UI" w:cs="Meiryo UI"/>
                <w:sz w:val="24"/>
                <w:szCs w:val="24"/>
              </w:rPr>
            </w:pPr>
            <w:r w:rsidRPr="00660591">
              <w:rPr>
                <w:rFonts w:ascii="Meiryo UI" w:eastAsia="Meiryo UI" w:hAnsi="Meiryo UI" w:cs="Meiryo UI" w:hint="eastAsia"/>
                <w:sz w:val="24"/>
                <w:szCs w:val="24"/>
              </w:rPr>
              <w:t>ふりがな：</w:t>
            </w:r>
          </w:p>
        </w:tc>
      </w:tr>
      <w:tr w:rsidR="00660591" w:rsidRPr="00C41F0D" w14:paraId="6E46DA12" w14:textId="77777777" w:rsidTr="00660591">
        <w:trPr>
          <w:trHeight w:val="580"/>
        </w:trPr>
        <w:tc>
          <w:tcPr>
            <w:tcW w:w="2248" w:type="dxa"/>
            <w:vMerge/>
            <w:hideMark/>
          </w:tcPr>
          <w:p w14:paraId="115A7FA2" w14:textId="77777777" w:rsidR="00660591" w:rsidRPr="00C41F0D" w:rsidRDefault="00660591" w:rsidP="00E31BDA">
            <w:pPr>
              <w:rPr>
                <w:rFonts w:ascii="Meiryo UI" w:eastAsia="Meiryo UI" w:hAnsi="Meiryo UI" w:cs="Meiryo UI"/>
                <w:sz w:val="24"/>
                <w:szCs w:val="24"/>
              </w:rPr>
            </w:pPr>
          </w:p>
        </w:tc>
        <w:tc>
          <w:tcPr>
            <w:tcW w:w="1412" w:type="dxa"/>
            <w:vMerge/>
            <w:tcBorders>
              <w:bottom w:val="single" w:sz="4" w:space="0" w:color="auto"/>
            </w:tcBorders>
            <w:hideMark/>
          </w:tcPr>
          <w:p w14:paraId="57DF35D4" w14:textId="77777777" w:rsidR="00660591" w:rsidRPr="00C41F0D" w:rsidRDefault="00660591" w:rsidP="00660591">
            <w:pPr>
              <w:rPr>
                <w:rFonts w:ascii="Meiryo UI" w:eastAsia="Meiryo UI" w:hAnsi="Meiryo UI" w:cs="Meiryo UI"/>
                <w:sz w:val="24"/>
                <w:szCs w:val="24"/>
              </w:rPr>
            </w:pPr>
          </w:p>
        </w:tc>
        <w:tc>
          <w:tcPr>
            <w:tcW w:w="6967" w:type="dxa"/>
            <w:tcBorders>
              <w:top w:val="dashed" w:sz="4" w:space="0" w:color="auto"/>
              <w:bottom w:val="single" w:sz="4" w:space="0" w:color="auto"/>
            </w:tcBorders>
            <w:vAlign w:val="center"/>
          </w:tcPr>
          <w:p w14:paraId="2920E6E6" w14:textId="77777777" w:rsidR="00660591" w:rsidRPr="00C41F0D" w:rsidRDefault="00660591" w:rsidP="00E31BDA">
            <w:pPr>
              <w:rPr>
                <w:rFonts w:ascii="Meiryo UI" w:eastAsia="Meiryo UI" w:hAnsi="Meiryo UI" w:cs="Meiryo UI"/>
                <w:sz w:val="24"/>
                <w:szCs w:val="24"/>
              </w:rPr>
            </w:pPr>
          </w:p>
        </w:tc>
      </w:tr>
      <w:tr w:rsidR="00660591" w:rsidRPr="00C41F0D" w14:paraId="5ADD01D8" w14:textId="77777777" w:rsidTr="00660591">
        <w:trPr>
          <w:trHeight w:val="505"/>
        </w:trPr>
        <w:tc>
          <w:tcPr>
            <w:tcW w:w="2248" w:type="dxa"/>
            <w:vMerge/>
            <w:vAlign w:val="center"/>
          </w:tcPr>
          <w:p w14:paraId="2F28E08C" w14:textId="77777777" w:rsidR="00660591" w:rsidRPr="00C41F0D" w:rsidRDefault="00660591" w:rsidP="00E31BDA">
            <w:pPr>
              <w:jc w:val="center"/>
              <w:rPr>
                <w:rFonts w:ascii="Meiryo UI" w:eastAsia="Meiryo UI" w:hAnsi="Meiryo UI" w:cs="Meiryo UI"/>
                <w:sz w:val="24"/>
                <w:szCs w:val="24"/>
              </w:rPr>
            </w:pPr>
          </w:p>
        </w:tc>
        <w:tc>
          <w:tcPr>
            <w:tcW w:w="1412" w:type="dxa"/>
            <w:tcBorders>
              <w:top w:val="single" w:sz="4" w:space="0" w:color="auto"/>
              <w:right w:val="single" w:sz="4" w:space="0" w:color="auto"/>
            </w:tcBorders>
            <w:vAlign w:val="center"/>
          </w:tcPr>
          <w:p w14:paraId="4E3B2603" w14:textId="77777777" w:rsidR="00660591" w:rsidRPr="00C41F0D" w:rsidRDefault="00660591" w:rsidP="00660591">
            <w:pPr>
              <w:jc w:val="center"/>
              <w:rPr>
                <w:rFonts w:ascii="Meiryo UI" w:eastAsia="Meiryo UI" w:hAnsi="Meiryo UI" w:cs="Meiryo UI"/>
                <w:sz w:val="24"/>
                <w:szCs w:val="24"/>
              </w:rPr>
            </w:pPr>
            <w:r w:rsidRPr="00660591">
              <w:rPr>
                <w:rFonts w:ascii="Meiryo UI" w:eastAsia="Meiryo UI" w:hAnsi="Meiryo UI" w:cs="Meiryo UI"/>
                <w:sz w:val="24"/>
                <w:szCs w:val="24"/>
              </w:rPr>
              <w:t>e-mail</w:t>
            </w:r>
          </w:p>
        </w:tc>
        <w:tc>
          <w:tcPr>
            <w:tcW w:w="6967" w:type="dxa"/>
            <w:tcBorders>
              <w:top w:val="single" w:sz="4" w:space="0" w:color="auto"/>
              <w:left w:val="single" w:sz="4" w:space="0" w:color="auto"/>
              <w:bottom w:val="single" w:sz="4" w:space="0" w:color="auto"/>
            </w:tcBorders>
            <w:vAlign w:val="center"/>
          </w:tcPr>
          <w:p w14:paraId="4E2E220C" w14:textId="77777777" w:rsidR="00660591" w:rsidRPr="00C41F0D" w:rsidRDefault="00660591" w:rsidP="00E31BDA">
            <w:pPr>
              <w:rPr>
                <w:rFonts w:ascii="Meiryo UI" w:eastAsia="Meiryo UI" w:hAnsi="Meiryo UI" w:cs="Meiryo UI"/>
                <w:sz w:val="24"/>
                <w:szCs w:val="24"/>
              </w:rPr>
            </w:pPr>
          </w:p>
        </w:tc>
      </w:tr>
      <w:tr w:rsidR="00660591" w:rsidRPr="00C41F0D" w14:paraId="338B5F66" w14:textId="77777777" w:rsidTr="00660591">
        <w:trPr>
          <w:trHeight w:val="505"/>
        </w:trPr>
        <w:tc>
          <w:tcPr>
            <w:tcW w:w="2248" w:type="dxa"/>
            <w:vMerge/>
            <w:vAlign w:val="center"/>
          </w:tcPr>
          <w:p w14:paraId="6B9CB35A" w14:textId="77777777" w:rsidR="00660591" w:rsidRPr="00C41F0D" w:rsidRDefault="00660591" w:rsidP="00E31BDA">
            <w:pPr>
              <w:jc w:val="center"/>
              <w:rPr>
                <w:rFonts w:ascii="Meiryo UI" w:eastAsia="Meiryo UI" w:hAnsi="Meiryo UI" w:cs="Meiryo UI"/>
                <w:sz w:val="24"/>
                <w:szCs w:val="24"/>
              </w:rPr>
            </w:pPr>
          </w:p>
        </w:tc>
        <w:tc>
          <w:tcPr>
            <w:tcW w:w="1412" w:type="dxa"/>
            <w:tcBorders>
              <w:top w:val="single" w:sz="4" w:space="0" w:color="auto"/>
              <w:right w:val="single" w:sz="4" w:space="0" w:color="auto"/>
            </w:tcBorders>
            <w:vAlign w:val="center"/>
          </w:tcPr>
          <w:p w14:paraId="75997582" w14:textId="77777777" w:rsidR="00660591" w:rsidRPr="00C41F0D" w:rsidRDefault="00660591" w:rsidP="00660591">
            <w:pPr>
              <w:jc w:val="center"/>
              <w:rPr>
                <w:rFonts w:ascii="Meiryo UI" w:eastAsia="Meiryo UI" w:hAnsi="Meiryo UI" w:cs="Meiryo UI"/>
                <w:sz w:val="24"/>
                <w:szCs w:val="24"/>
              </w:rPr>
            </w:pPr>
            <w:r>
              <w:rPr>
                <w:rFonts w:ascii="Meiryo UI" w:eastAsia="Meiryo UI" w:hAnsi="Meiryo UI" w:cs="Meiryo UI" w:hint="eastAsia"/>
                <w:sz w:val="24"/>
                <w:szCs w:val="24"/>
              </w:rPr>
              <w:t>所属</w:t>
            </w:r>
          </w:p>
        </w:tc>
        <w:tc>
          <w:tcPr>
            <w:tcW w:w="6967" w:type="dxa"/>
            <w:tcBorders>
              <w:top w:val="single" w:sz="4" w:space="0" w:color="auto"/>
              <w:left w:val="single" w:sz="4" w:space="0" w:color="auto"/>
              <w:bottom w:val="single" w:sz="4" w:space="0" w:color="auto"/>
            </w:tcBorders>
            <w:vAlign w:val="center"/>
          </w:tcPr>
          <w:p w14:paraId="1B3DF922" w14:textId="77777777" w:rsidR="00660591" w:rsidRPr="00C41F0D" w:rsidRDefault="00660591" w:rsidP="00E31BDA">
            <w:pPr>
              <w:rPr>
                <w:rFonts w:ascii="Meiryo UI" w:eastAsia="Meiryo UI" w:hAnsi="Meiryo UI" w:cs="Meiryo UI"/>
                <w:sz w:val="24"/>
                <w:szCs w:val="24"/>
              </w:rPr>
            </w:pPr>
          </w:p>
        </w:tc>
      </w:tr>
      <w:tr w:rsidR="00660591" w:rsidRPr="00C41F0D" w14:paraId="30F0C654" w14:textId="77777777" w:rsidTr="00660591">
        <w:trPr>
          <w:trHeight w:val="505"/>
        </w:trPr>
        <w:tc>
          <w:tcPr>
            <w:tcW w:w="2248" w:type="dxa"/>
            <w:vMerge/>
            <w:vAlign w:val="center"/>
          </w:tcPr>
          <w:p w14:paraId="04D7A1ED" w14:textId="77777777" w:rsidR="00660591" w:rsidRPr="00C41F0D" w:rsidRDefault="00660591" w:rsidP="00E31BDA">
            <w:pPr>
              <w:jc w:val="center"/>
              <w:rPr>
                <w:rFonts w:ascii="Meiryo UI" w:eastAsia="Meiryo UI" w:hAnsi="Meiryo UI" w:cs="Meiryo UI"/>
                <w:sz w:val="24"/>
                <w:szCs w:val="24"/>
              </w:rPr>
            </w:pPr>
          </w:p>
        </w:tc>
        <w:tc>
          <w:tcPr>
            <w:tcW w:w="1412" w:type="dxa"/>
            <w:tcBorders>
              <w:top w:val="single" w:sz="4" w:space="0" w:color="auto"/>
              <w:right w:val="single" w:sz="4" w:space="0" w:color="auto"/>
            </w:tcBorders>
            <w:vAlign w:val="center"/>
          </w:tcPr>
          <w:p w14:paraId="5F6BBAB7" w14:textId="77777777" w:rsidR="00660591" w:rsidRPr="00C41F0D" w:rsidRDefault="00660591" w:rsidP="00660591">
            <w:pPr>
              <w:jc w:val="center"/>
              <w:rPr>
                <w:rFonts w:ascii="Meiryo UI" w:eastAsia="Meiryo UI" w:hAnsi="Meiryo UI" w:cs="Meiryo UI"/>
                <w:sz w:val="24"/>
                <w:szCs w:val="24"/>
              </w:rPr>
            </w:pPr>
            <w:r w:rsidRPr="00C41F0D">
              <w:rPr>
                <w:rFonts w:ascii="Meiryo UI" w:eastAsia="Meiryo UI" w:hAnsi="Meiryo UI" w:cs="Meiryo UI" w:hint="eastAsia"/>
                <w:sz w:val="24"/>
                <w:szCs w:val="24"/>
              </w:rPr>
              <w:t>役職</w:t>
            </w:r>
          </w:p>
        </w:tc>
        <w:tc>
          <w:tcPr>
            <w:tcW w:w="6967" w:type="dxa"/>
            <w:tcBorders>
              <w:top w:val="single" w:sz="4" w:space="0" w:color="auto"/>
              <w:left w:val="single" w:sz="4" w:space="0" w:color="auto"/>
              <w:bottom w:val="single" w:sz="4" w:space="0" w:color="auto"/>
            </w:tcBorders>
            <w:vAlign w:val="center"/>
          </w:tcPr>
          <w:p w14:paraId="42E6F278" w14:textId="77777777" w:rsidR="00660591" w:rsidRPr="00C41F0D" w:rsidRDefault="00660591" w:rsidP="00E31BDA">
            <w:pPr>
              <w:rPr>
                <w:rFonts w:ascii="Meiryo UI" w:eastAsia="Meiryo UI" w:hAnsi="Meiryo UI" w:cs="Meiryo UI"/>
                <w:sz w:val="24"/>
                <w:szCs w:val="24"/>
              </w:rPr>
            </w:pPr>
          </w:p>
        </w:tc>
      </w:tr>
      <w:tr w:rsidR="0008053B" w:rsidRPr="00C41F0D" w14:paraId="32FFF84C" w14:textId="77777777" w:rsidTr="00660591">
        <w:trPr>
          <w:trHeight w:val="1384"/>
        </w:trPr>
        <w:tc>
          <w:tcPr>
            <w:tcW w:w="2248" w:type="dxa"/>
            <w:tcBorders>
              <w:bottom w:val="single" w:sz="4" w:space="0" w:color="auto"/>
            </w:tcBorders>
            <w:vAlign w:val="center"/>
          </w:tcPr>
          <w:p w14:paraId="1FF54B1A" w14:textId="77777777" w:rsidR="00747B9C" w:rsidRDefault="00493D26" w:rsidP="00E31BDA">
            <w:pPr>
              <w:jc w:val="center"/>
              <w:rPr>
                <w:rFonts w:ascii="Meiryo UI" w:eastAsia="Meiryo UI" w:hAnsi="Meiryo UI" w:cs="Meiryo UI"/>
                <w:sz w:val="24"/>
                <w:szCs w:val="24"/>
              </w:rPr>
            </w:pPr>
            <w:r>
              <w:rPr>
                <w:rFonts w:ascii="Meiryo UI" w:eastAsia="Meiryo UI" w:hAnsi="Meiryo UI" w:cs="Meiryo UI" w:hint="eastAsia"/>
                <w:sz w:val="24"/>
                <w:szCs w:val="24"/>
              </w:rPr>
              <w:t>住所</w:t>
            </w:r>
          </w:p>
          <w:p w14:paraId="204EDBF8" w14:textId="77777777" w:rsidR="00493D26" w:rsidRPr="00C41F0D" w:rsidRDefault="00493D26" w:rsidP="00E31BDA">
            <w:pPr>
              <w:jc w:val="center"/>
              <w:rPr>
                <w:rFonts w:ascii="Meiryo UI" w:eastAsia="Meiryo UI" w:hAnsi="Meiryo UI" w:cs="Meiryo UI"/>
                <w:sz w:val="24"/>
                <w:szCs w:val="24"/>
              </w:rPr>
            </w:pPr>
            <w:r>
              <w:rPr>
                <w:rFonts w:ascii="Meiryo UI" w:eastAsia="Meiryo UI" w:hAnsi="Meiryo UI" w:cs="Meiryo UI" w:hint="eastAsia"/>
                <w:sz w:val="24"/>
                <w:szCs w:val="24"/>
              </w:rPr>
              <w:t>（上記所在地と同じ場合は記載不要）</w:t>
            </w:r>
          </w:p>
        </w:tc>
        <w:tc>
          <w:tcPr>
            <w:tcW w:w="8379" w:type="dxa"/>
            <w:gridSpan w:val="2"/>
            <w:tcBorders>
              <w:top w:val="nil"/>
              <w:bottom w:val="single" w:sz="4" w:space="0" w:color="auto"/>
            </w:tcBorders>
          </w:tcPr>
          <w:p w14:paraId="0C59836D" w14:textId="77777777" w:rsidR="00747B9C" w:rsidRPr="00C41F0D" w:rsidRDefault="00747B9C" w:rsidP="00E31BDA">
            <w:pPr>
              <w:rPr>
                <w:rFonts w:ascii="Meiryo UI" w:eastAsia="Meiryo UI" w:hAnsi="Meiryo UI" w:cs="Meiryo UI"/>
                <w:sz w:val="24"/>
                <w:szCs w:val="24"/>
              </w:rPr>
            </w:pPr>
            <w:r w:rsidRPr="00C41F0D">
              <w:rPr>
                <w:rFonts w:ascii="Meiryo UI" w:eastAsia="Meiryo UI" w:hAnsi="Meiryo UI" w:cs="Meiryo UI" w:hint="eastAsia"/>
                <w:sz w:val="24"/>
                <w:szCs w:val="24"/>
              </w:rPr>
              <w:t>（〒　　　－　　　　　　）</w:t>
            </w:r>
          </w:p>
          <w:p w14:paraId="6113A744" w14:textId="77777777" w:rsidR="00747B9C" w:rsidRPr="00C41F0D" w:rsidRDefault="00747B9C" w:rsidP="00E31BDA">
            <w:pPr>
              <w:rPr>
                <w:rFonts w:ascii="Meiryo UI" w:eastAsia="Meiryo UI" w:hAnsi="Meiryo UI" w:cs="Meiryo UI"/>
                <w:sz w:val="24"/>
                <w:szCs w:val="24"/>
              </w:rPr>
            </w:pPr>
          </w:p>
          <w:p w14:paraId="4A04BE29" w14:textId="77777777" w:rsidR="00747B9C" w:rsidRPr="00C41F0D" w:rsidRDefault="00747B9C" w:rsidP="00E31BDA">
            <w:pPr>
              <w:rPr>
                <w:rFonts w:ascii="Meiryo UI" w:eastAsia="Meiryo UI" w:hAnsi="Meiryo UI" w:cs="Meiryo UI"/>
                <w:sz w:val="24"/>
                <w:szCs w:val="24"/>
              </w:rPr>
            </w:pPr>
            <w:r w:rsidRPr="00C41F0D">
              <w:rPr>
                <w:rFonts w:ascii="Meiryo UI" w:eastAsia="Meiryo UI" w:hAnsi="Meiryo UI" w:cs="Meiryo UI" w:hint="eastAsia"/>
                <w:sz w:val="24"/>
                <w:szCs w:val="24"/>
              </w:rPr>
              <w:t>TEL</w:t>
            </w:r>
          </w:p>
        </w:tc>
      </w:tr>
    </w:tbl>
    <w:p w14:paraId="20E54770" w14:textId="77777777" w:rsidR="00660591" w:rsidRDefault="00747B9C" w:rsidP="00660591">
      <w:pPr>
        <w:shd w:val="clear" w:color="auto" w:fill="FFFFFF"/>
        <w:jc w:val="right"/>
        <w:rPr>
          <w:rFonts w:ascii="Meiryo UI" w:eastAsia="Meiryo UI" w:hAnsi="Meiryo UI" w:cs="Arial"/>
          <w:color w:val="333333"/>
          <w:szCs w:val="21"/>
        </w:rPr>
      </w:pPr>
      <w:r>
        <w:rPr>
          <w:rFonts w:ascii="Meiryo UI" w:eastAsia="Meiryo UI" w:hAnsi="Meiryo UI" w:cs="Arial" w:hint="eastAsia"/>
          <w:color w:val="333333"/>
          <w:szCs w:val="21"/>
        </w:rPr>
        <w:t>＊コンソーシアムホームページに社名・機関名を掲載させて頂きます。</w:t>
      </w:r>
    </w:p>
    <w:p w14:paraId="16F266A3" w14:textId="77777777" w:rsidR="002F4618" w:rsidRPr="005051CB" w:rsidRDefault="002F4618" w:rsidP="00747B9C">
      <w:pPr>
        <w:shd w:val="clear" w:color="auto" w:fill="FFFFFF"/>
        <w:jc w:val="right"/>
        <w:rPr>
          <w:rFonts w:ascii="Meiryo UI" w:eastAsia="Meiryo UI" w:hAnsi="Meiryo UI" w:cs="Arial"/>
          <w:color w:val="333333"/>
          <w:szCs w:val="21"/>
        </w:rPr>
      </w:pPr>
    </w:p>
    <w:p w14:paraId="6C58319C" w14:textId="77777777" w:rsidR="00C96EC0" w:rsidRDefault="00C96EC0" w:rsidP="00C96EC0">
      <w:pPr>
        <w:pStyle w:val="event-import-lead"/>
        <w:shd w:val="clear" w:color="auto" w:fill="FFFFFF"/>
        <w:rPr>
          <w:rFonts w:ascii="Meiryo UI" w:eastAsia="Meiryo UI" w:hAnsi="Meiryo UI" w:cs="Arial"/>
          <w:color w:val="333333"/>
        </w:rPr>
      </w:pPr>
      <w:r>
        <w:rPr>
          <w:rFonts w:ascii="Meiryo UI" w:eastAsia="Meiryo UI" w:hAnsi="Meiryo UI" w:cs="Arial" w:hint="eastAsia"/>
          <w:color w:val="333333"/>
        </w:rPr>
        <w:t>２．コンソーシアム入会にあたっての確認事項</w:t>
      </w:r>
    </w:p>
    <w:p w14:paraId="0E7428EF" w14:textId="77777777" w:rsidR="00375F94" w:rsidRDefault="00375F94" w:rsidP="00C96EC0">
      <w:pPr>
        <w:pStyle w:val="event-import-lead"/>
        <w:shd w:val="clear" w:color="auto" w:fill="FFFFFF"/>
        <w:rPr>
          <w:rFonts w:ascii="Meiryo UI" w:eastAsia="Meiryo UI" w:hAnsi="Meiryo UI" w:cs="Arial"/>
          <w:b w:val="0"/>
          <w:color w:val="333333"/>
        </w:rPr>
      </w:pPr>
      <w:r>
        <w:rPr>
          <w:rFonts w:ascii="Meiryo UI" w:eastAsia="Meiryo UI" w:hAnsi="Meiryo UI" w:cs="Arial" w:hint="eastAsia"/>
          <w:color w:val="333333"/>
        </w:rPr>
        <w:t xml:space="preserve">  </w:t>
      </w:r>
      <w:r w:rsidRPr="00375F94">
        <w:rPr>
          <w:rFonts w:ascii="Meiryo UI" w:eastAsia="Meiryo UI" w:hAnsi="Meiryo UI" w:cs="Arial" w:hint="eastAsia"/>
          <w:b w:val="0"/>
          <w:color w:val="333333"/>
        </w:rPr>
        <w:t xml:space="preserve">  </w:t>
      </w:r>
      <w:r w:rsidR="006F2B52">
        <w:rPr>
          <w:rFonts w:ascii="Meiryo UI" w:eastAsia="Meiryo UI" w:hAnsi="Meiryo UI" w:cs="Arial" w:hint="eastAsia"/>
          <w:b w:val="0"/>
          <w:color w:val="333333"/>
        </w:rPr>
        <w:t>下記</w:t>
      </w:r>
      <w:r w:rsidRPr="00375F94">
        <w:rPr>
          <w:rFonts w:ascii="Meiryo UI" w:eastAsia="Meiryo UI" w:hAnsi="Meiryo UI" w:cs="Arial" w:hint="eastAsia"/>
          <w:b w:val="0"/>
          <w:color w:val="333333"/>
        </w:rPr>
        <w:t>を添えてお申し込みください。</w:t>
      </w:r>
    </w:p>
    <w:tbl>
      <w:tblPr>
        <w:tblStyle w:val="a4"/>
        <w:tblW w:w="0" w:type="auto"/>
        <w:tblInd w:w="401" w:type="dxa"/>
        <w:tblLook w:val="04A0" w:firstRow="1" w:lastRow="0" w:firstColumn="1" w:lastColumn="0" w:noHBand="0" w:noVBand="1"/>
      </w:tblPr>
      <w:tblGrid>
        <w:gridCol w:w="2429"/>
        <w:gridCol w:w="567"/>
      </w:tblGrid>
      <w:tr w:rsidR="00375F94" w14:paraId="4682DD7C" w14:textId="77777777" w:rsidTr="002F4618">
        <w:tc>
          <w:tcPr>
            <w:tcW w:w="2429" w:type="dxa"/>
            <w:vAlign w:val="center"/>
          </w:tcPr>
          <w:p w14:paraId="195304A9" w14:textId="77777777" w:rsidR="00375F94" w:rsidRDefault="007B3859" w:rsidP="00C96EC0">
            <w:pPr>
              <w:pStyle w:val="event-import-lead"/>
              <w:rPr>
                <w:rFonts w:ascii="Meiryo UI" w:eastAsia="Meiryo UI" w:hAnsi="Meiryo UI" w:cs="Arial"/>
                <w:b w:val="0"/>
                <w:color w:val="333333"/>
              </w:rPr>
            </w:pPr>
            <w:r>
              <w:rPr>
                <w:rFonts w:ascii="Meiryo UI" w:eastAsia="Meiryo UI" w:hAnsi="Meiryo UI" w:cs="Arial" w:hint="eastAsia"/>
                <w:b w:val="0"/>
                <w:color w:val="333333"/>
              </w:rPr>
              <w:t>会社</w:t>
            </w:r>
            <w:r w:rsidR="00375F94">
              <w:rPr>
                <w:rFonts w:ascii="Meiryo UI" w:eastAsia="Meiryo UI" w:hAnsi="Meiryo UI" w:cs="Arial" w:hint="eastAsia"/>
                <w:b w:val="0"/>
                <w:color w:val="333333"/>
              </w:rPr>
              <w:t>定款</w:t>
            </w:r>
          </w:p>
        </w:tc>
        <w:sdt>
          <w:sdtPr>
            <w:rPr>
              <w:rFonts w:ascii="Meiryo UI" w:eastAsia="Meiryo UI" w:hAnsi="Meiryo UI" w:cs="Arial"/>
              <w:b w:val="0"/>
              <w:color w:val="333333"/>
              <w:sz w:val="28"/>
              <w:szCs w:val="28"/>
            </w:rPr>
            <w:id w:val="1187026849"/>
            <w14:checkbox>
              <w14:checked w14:val="0"/>
              <w14:checkedState w14:val="2611" w14:font="ＭＳ Ｐゴシック"/>
              <w14:uncheckedState w14:val="2610" w14:font="ＭＳ ゴシック"/>
            </w14:checkbox>
          </w:sdtPr>
          <w:sdtEndPr/>
          <w:sdtContent>
            <w:tc>
              <w:tcPr>
                <w:tcW w:w="567" w:type="dxa"/>
                <w:vAlign w:val="center"/>
              </w:tcPr>
              <w:p w14:paraId="20E684D7" w14:textId="77777777" w:rsidR="00375F94" w:rsidRDefault="002F4618" w:rsidP="00C96EC0">
                <w:pPr>
                  <w:pStyle w:val="event-import-lead"/>
                  <w:rPr>
                    <w:rFonts w:ascii="Meiryo UI" w:eastAsia="Meiryo UI" w:hAnsi="Meiryo UI" w:cs="Arial"/>
                    <w:b w:val="0"/>
                    <w:color w:val="333333"/>
                  </w:rPr>
                </w:pPr>
                <w:r>
                  <w:rPr>
                    <w:rFonts w:ascii="ＭＳ ゴシック" w:eastAsia="ＭＳ ゴシック" w:hAnsi="ＭＳ ゴシック" w:cs="Arial" w:hint="eastAsia"/>
                    <w:b w:val="0"/>
                    <w:color w:val="333333"/>
                    <w:sz w:val="28"/>
                    <w:szCs w:val="28"/>
                  </w:rPr>
                  <w:t>☐</w:t>
                </w:r>
              </w:p>
            </w:tc>
          </w:sdtContent>
        </w:sdt>
      </w:tr>
      <w:tr w:rsidR="00375F94" w14:paraId="5CDE3BD5" w14:textId="77777777" w:rsidTr="002F4618">
        <w:tc>
          <w:tcPr>
            <w:tcW w:w="2429" w:type="dxa"/>
            <w:vAlign w:val="center"/>
          </w:tcPr>
          <w:p w14:paraId="2577AC6C" w14:textId="77777777" w:rsidR="00375F94" w:rsidRDefault="007B3859" w:rsidP="00C96EC0">
            <w:pPr>
              <w:pStyle w:val="event-import-lead"/>
              <w:rPr>
                <w:rFonts w:ascii="Meiryo UI" w:eastAsia="Meiryo UI" w:hAnsi="Meiryo UI" w:cs="Arial"/>
                <w:b w:val="0"/>
                <w:color w:val="333333"/>
              </w:rPr>
            </w:pPr>
            <w:r>
              <w:rPr>
                <w:rFonts w:ascii="Meiryo UI" w:eastAsia="Meiryo UI" w:hAnsi="Meiryo UI" w:cs="Arial" w:hint="eastAsia"/>
                <w:b w:val="0"/>
                <w:color w:val="333333"/>
              </w:rPr>
              <w:t>最終年度</w:t>
            </w:r>
            <w:r w:rsidR="00375F94">
              <w:rPr>
                <w:rFonts w:ascii="Meiryo UI" w:eastAsia="Meiryo UI" w:hAnsi="Meiryo UI" w:cs="Arial" w:hint="eastAsia"/>
                <w:b w:val="0"/>
                <w:color w:val="333333"/>
              </w:rPr>
              <w:t>決算報告書</w:t>
            </w:r>
          </w:p>
        </w:tc>
        <w:sdt>
          <w:sdtPr>
            <w:rPr>
              <w:rFonts w:ascii="Meiryo UI" w:eastAsia="Meiryo UI" w:hAnsi="Meiryo UI" w:cs="Arial"/>
              <w:b w:val="0"/>
              <w:color w:val="333333"/>
              <w:sz w:val="28"/>
              <w:szCs w:val="28"/>
            </w:rPr>
            <w:id w:val="1589656741"/>
            <w14:checkbox>
              <w14:checked w14:val="0"/>
              <w14:checkedState w14:val="2611" w14:font="ＭＳ Ｐゴシック"/>
              <w14:uncheckedState w14:val="2610" w14:font="ＭＳ ゴシック"/>
            </w14:checkbox>
          </w:sdtPr>
          <w:sdtEndPr/>
          <w:sdtContent>
            <w:tc>
              <w:tcPr>
                <w:tcW w:w="567" w:type="dxa"/>
                <w:vAlign w:val="center"/>
              </w:tcPr>
              <w:p w14:paraId="7B1E84EC" w14:textId="77777777" w:rsidR="00375F94" w:rsidRDefault="002F4618" w:rsidP="00C96EC0">
                <w:pPr>
                  <w:pStyle w:val="event-import-lead"/>
                  <w:rPr>
                    <w:rFonts w:ascii="Meiryo UI" w:eastAsia="Meiryo UI" w:hAnsi="Meiryo UI" w:cs="Arial"/>
                    <w:b w:val="0"/>
                    <w:color w:val="333333"/>
                  </w:rPr>
                </w:pPr>
                <w:r>
                  <w:rPr>
                    <w:rFonts w:ascii="ＭＳ ゴシック" w:eastAsia="ＭＳ ゴシック" w:hAnsi="ＭＳ ゴシック" w:cs="Arial" w:hint="eastAsia"/>
                    <w:b w:val="0"/>
                    <w:color w:val="333333"/>
                    <w:sz w:val="28"/>
                    <w:szCs w:val="28"/>
                  </w:rPr>
                  <w:t>☐</w:t>
                </w:r>
              </w:p>
            </w:tc>
          </w:sdtContent>
        </w:sdt>
      </w:tr>
      <w:tr w:rsidR="002F4618" w14:paraId="5267E979" w14:textId="77777777" w:rsidTr="002F4618">
        <w:tc>
          <w:tcPr>
            <w:tcW w:w="2429" w:type="dxa"/>
            <w:vAlign w:val="center"/>
          </w:tcPr>
          <w:p w14:paraId="54AA3C02" w14:textId="77777777" w:rsidR="002F4618" w:rsidRDefault="002F4618" w:rsidP="00C96EC0">
            <w:pPr>
              <w:pStyle w:val="event-import-lead"/>
              <w:rPr>
                <w:rFonts w:ascii="Meiryo UI" w:eastAsia="Meiryo UI" w:hAnsi="Meiryo UI" w:cs="Arial"/>
                <w:b w:val="0"/>
                <w:color w:val="333333"/>
              </w:rPr>
            </w:pPr>
            <w:r>
              <w:rPr>
                <w:rFonts w:ascii="Meiryo UI" w:eastAsia="Meiryo UI" w:hAnsi="Meiryo UI" w:cs="Arial" w:hint="eastAsia"/>
                <w:b w:val="0"/>
                <w:color w:val="333333"/>
              </w:rPr>
              <w:t>登記簿謄本</w:t>
            </w:r>
          </w:p>
        </w:tc>
        <w:sdt>
          <w:sdtPr>
            <w:rPr>
              <w:rFonts w:ascii="Meiryo UI" w:eastAsia="Meiryo UI" w:hAnsi="Meiryo UI" w:cs="Arial"/>
              <w:b w:val="0"/>
              <w:color w:val="333333"/>
              <w:sz w:val="28"/>
              <w:szCs w:val="28"/>
            </w:rPr>
            <w:id w:val="-36440685"/>
            <w14:checkbox>
              <w14:checked w14:val="0"/>
              <w14:checkedState w14:val="2611" w14:font="ＭＳ Ｐゴシック"/>
              <w14:uncheckedState w14:val="2610" w14:font="ＭＳ ゴシック"/>
            </w14:checkbox>
          </w:sdtPr>
          <w:sdtEndPr/>
          <w:sdtContent>
            <w:tc>
              <w:tcPr>
                <w:tcW w:w="567" w:type="dxa"/>
                <w:vAlign w:val="center"/>
              </w:tcPr>
              <w:p w14:paraId="21CD0C91" w14:textId="77777777" w:rsidR="002F4618" w:rsidRDefault="002F4618" w:rsidP="00C96EC0">
                <w:pPr>
                  <w:pStyle w:val="event-import-lead"/>
                  <w:rPr>
                    <w:rFonts w:ascii="Meiryo UI" w:eastAsia="Meiryo UI" w:hAnsi="Meiryo UI" w:cs="Arial"/>
                    <w:b w:val="0"/>
                    <w:color w:val="333333"/>
                    <w:sz w:val="28"/>
                    <w:szCs w:val="28"/>
                  </w:rPr>
                </w:pPr>
                <w:r>
                  <w:rPr>
                    <w:rFonts w:ascii="ＭＳ ゴシック" w:eastAsia="ＭＳ ゴシック" w:hAnsi="ＭＳ ゴシック" w:cs="Arial" w:hint="eastAsia"/>
                    <w:b w:val="0"/>
                    <w:color w:val="333333"/>
                    <w:sz w:val="28"/>
                    <w:szCs w:val="28"/>
                  </w:rPr>
                  <w:t>☐</w:t>
                </w:r>
              </w:p>
            </w:tc>
          </w:sdtContent>
        </w:sdt>
      </w:tr>
    </w:tbl>
    <w:p w14:paraId="777495C7" w14:textId="77777777" w:rsidR="00DB239E" w:rsidRDefault="00DB239E" w:rsidP="00C96EC0">
      <w:pPr>
        <w:pStyle w:val="Default"/>
        <w:rPr>
          <w:rFonts w:ascii="Meiryo UI" w:eastAsia="Meiryo UI" w:hAnsi="Meiryo UI" w:cs="Arial"/>
          <w:color w:val="333333"/>
          <w:sz w:val="21"/>
          <w:szCs w:val="21"/>
        </w:rPr>
      </w:pPr>
    </w:p>
    <w:tbl>
      <w:tblPr>
        <w:tblStyle w:val="a4"/>
        <w:tblW w:w="10627" w:type="dxa"/>
        <w:tblLook w:val="04A0" w:firstRow="1" w:lastRow="0" w:firstColumn="1" w:lastColumn="0" w:noHBand="0" w:noVBand="1"/>
      </w:tblPr>
      <w:tblGrid>
        <w:gridCol w:w="10627"/>
      </w:tblGrid>
      <w:tr w:rsidR="00C96EC0" w:rsidRPr="0015360A" w14:paraId="69C812B1" w14:textId="77777777" w:rsidTr="00E31BDA">
        <w:trPr>
          <w:trHeight w:val="344"/>
        </w:trPr>
        <w:tc>
          <w:tcPr>
            <w:tcW w:w="10627" w:type="dxa"/>
            <w:vAlign w:val="center"/>
          </w:tcPr>
          <w:p w14:paraId="4EA2F6CB" w14:textId="77777777" w:rsidR="00C96EC0" w:rsidRPr="006F2B52" w:rsidRDefault="00C96EC0" w:rsidP="00E31BDA">
            <w:pPr>
              <w:pStyle w:val="Default"/>
              <w:rPr>
                <w:rFonts w:ascii="Meiryo UI" w:eastAsia="Meiryo UI" w:hAnsi="Meiryo UI"/>
                <w:b/>
                <w:sz w:val="21"/>
                <w:szCs w:val="21"/>
              </w:rPr>
            </w:pPr>
            <w:r w:rsidRPr="006F2B52">
              <w:rPr>
                <w:rFonts w:ascii="Meiryo UI" w:eastAsia="Meiryo UI" w:hAnsi="Meiryo UI" w:hint="eastAsia"/>
                <w:b/>
                <w:sz w:val="21"/>
                <w:szCs w:val="21"/>
              </w:rPr>
              <w:t>【申込書送付先】</w:t>
            </w:r>
          </w:p>
          <w:p w14:paraId="5CE29B31" w14:textId="77777777" w:rsidR="006F2B52" w:rsidRPr="006F2B52" w:rsidRDefault="006F2B52" w:rsidP="00E31BDA">
            <w:pPr>
              <w:pStyle w:val="Default"/>
              <w:rPr>
                <w:rFonts w:ascii="Meiryo UI" w:eastAsia="Meiryo UI" w:hAnsi="Meiryo UI"/>
                <w:b/>
                <w:sz w:val="21"/>
                <w:szCs w:val="21"/>
              </w:rPr>
            </w:pPr>
            <w:proofErr w:type="spellStart"/>
            <w:r w:rsidRPr="006F2B52">
              <w:rPr>
                <w:rFonts w:ascii="Meiryo UI" w:eastAsia="Meiryo UI" w:hAnsi="Meiryo UI" w:hint="eastAsia"/>
                <w:b/>
                <w:sz w:val="21"/>
                <w:szCs w:val="21"/>
              </w:rPr>
              <w:t>PeOPLe</w:t>
            </w:r>
            <w:proofErr w:type="spellEnd"/>
            <w:r w:rsidRPr="006F2B52">
              <w:rPr>
                <w:rFonts w:ascii="Meiryo UI" w:eastAsia="Meiryo UI" w:hAnsi="Meiryo UI" w:hint="eastAsia"/>
                <w:b/>
                <w:sz w:val="21"/>
                <w:szCs w:val="21"/>
              </w:rPr>
              <w:t>共創・活用コンソーシアム事務局</w:t>
            </w:r>
          </w:p>
          <w:p w14:paraId="7C6891A5" w14:textId="77777777" w:rsidR="006F2B52" w:rsidRPr="006F2B52" w:rsidRDefault="006F2B52" w:rsidP="006F2B52">
            <w:pPr>
              <w:pStyle w:val="Default"/>
              <w:rPr>
                <w:rFonts w:ascii="Meiryo UI" w:eastAsia="Meiryo UI" w:hAnsi="Meiryo UI"/>
                <w:sz w:val="21"/>
                <w:szCs w:val="21"/>
              </w:rPr>
            </w:pPr>
            <w:r w:rsidRPr="006F2B52">
              <w:rPr>
                <w:rFonts w:ascii="Meiryo UI" w:eastAsia="Meiryo UI" w:hAnsi="Meiryo UI" w:hint="eastAsia"/>
                <w:sz w:val="21"/>
                <w:szCs w:val="21"/>
              </w:rPr>
              <w:t>慶應義塾大学殿町タウンキャンパス</w:t>
            </w:r>
          </w:p>
          <w:p w14:paraId="52A867E4" w14:textId="77777777" w:rsidR="006F2B52" w:rsidRPr="006F2B52" w:rsidRDefault="006F2B52" w:rsidP="006F2B52">
            <w:pPr>
              <w:pStyle w:val="Default"/>
              <w:rPr>
                <w:rFonts w:ascii="Meiryo UI" w:eastAsia="Meiryo UI" w:hAnsi="Meiryo UI"/>
                <w:sz w:val="21"/>
                <w:szCs w:val="21"/>
              </w:rPr>
            </w:pPr>
            <w:r w:rsidRPr="006F2B52">
              <w:rPr>
                <w:rFonts w:ascii="Meiryo UI" w:eastAsia="Meiryo UI" w:hAnsi="Meiryo UI" w:hint="eastAsia"/>
                <w:sz w:val="21"/>
                <w:szCs w:val="21"/>
              </w:rPr>
              <w:t>慶應義塾大学殿町先端研究教育連携スクエア</w:t>
            </w:r>
          </w:p>
          <w:p w14:paraId="21A686E6" w14:textId="77777777" w:rsidR="006F2B52" w:rsidRPr="006F2B52" w:rsidRDefault="006F2B52" w:rsidP="006F2B52">
            <w:pPr>
              <w:pStyle w:val="Default"/>
              <w:rPr>
                <w:rFonts w:ascii="Meiryo UI" w:eastAsia="Meiryo UI" w:hAnsi="Meiryo UI"/>
                <w:sz w:val="21"/>
                <w:szCs w:val="21"/>
              </w:rPr>
            </w:pPr>
            <w:r w:rsidRPr="006F2B52">
              <w:rPr>
                <w:rFonts w:ascii="Meiryo UI" w:eastAsia="Meiryo UI" w:hAnsi="Meiryo UI" w:hint="eastAsia"/>
                <w:sz w:val="21"/>
                <w:szCs w:val="21"/>
              </w:rPr>
              <w:t>〒</w:t>
            </w:r>
            <w:r>
              <w:rPr>
                <w:rFonts w:ascii="Meiryo UI" w:eastAsia="Meiryo UI" w:hAnsi="Meiryo UI" w:hint="eastAsia"/>
                <w:sz w:val="21"/>
                <w:szCs w:val="21"/>
              </w:rPr>
              <w:t xml:space="preserve">210-0821 </w:t>
            </w:r>
            <w:r w:rsidRPr="006F2B52">
              <w:rPr>
                <w:rFonts w:ascii="Meiryo UI" w:eastAsia="Meiryo UI" w:hAnsi="Meiryo UI" w:hint="eastAsia"/>
                <w:sz w:val="21"/>
                <w:szCs w:val="21"/>
              </w:rPr>
              <w:t>神奈川県川崎市川崎区殿町3－25－10</w:t>
            </w:r>
          </w:p>
          <w:p w14:paraId="0C91DCB5" w14:textId="77777777" w:rsidR="00C96EC0" w:rsidRDefault="006F2B52" w:rsidP="006F2B52">
            <w:pPr>
              <w:pStyle w:val="Default"/>
              <w:rPr>
                <w:rFonts w:ascii="Meiryo UI" w:eastAsia="Meiryo UI" w:hAnsi="Meiryo UI"/>
                <w:sz w:val="21"/>
                <w:szCs w:val="21"/>
              </w:rPr>
            </w:pPr>
            <w:r w:rsidRPr="006F2B52">
              <w:rPr>
                <w:rFonts w:ascii="Meiryo UI" w:eastAsia="Meiryo UI" w:hAnsi="Meiryo UI" w:hint="eastAsia"/>
                <w:sz w:val="21"/>
                <w:szCs w:val="21"/>
              </w:rPr>
              <w:t>Research Gate Building TONOMACHI2-A棟 4階 4A</w:t>
            </w:r>
          </w:p>
          <w:p w14:paraId="52CCB33E" w14:textId="77777777" w:rsidR="006F2B52" w:rsidRDefault="006F2B52" w:rsidP="006F2B52">
            <w:pPr>
              <w:pStyle w:val="Default"/>
              <w:rPr>
                <w:rFonts w:ascii="Meiryo UI" w:eastAsia="Meiryo UI" w:hAnsi="Meiryo UI" w:cs="ＭＳ Ｐゴシック"/>
                <w:sz w:val="21"/>
                <w:szCs w:val="21"/>
              </w:rPr>
            </w:pPr>
            <w:r w:rsidRPr="006F2B52">
              <w:rPr>
                <w:rFonts w:ascii="Meiryo UI" w:eastAsia="Meiryo UI" w:hAnsi="Meiryo UI" w:cs="ＭＳ Ｐゴシック" w:hint="eastAsia"/>
                <w:sz w:val="21"/>
                <w:szCs w:val="21"/>
              </w:rPr>
              <w:t>Tel:</w:t>
            </w:r>
            <w:r w:rsidR="006564C7">
              <w:rPr>
                <w:rFonts w:ascii="Meiryo UI" w:eastAsia="Meiryo UI" w:hAnsi="Meiryo UI" w:cs="ＭＳ Ｐゴシック"/>
                <w:sz w:val="21"/>
                <w:szCs w:val="21"/>
              </w:rPr>
              <w:t xml:space="preserve"> </w:t>
            </w:r>
            <w:r w:rsidRPr="006F2B52">
              <w:rPr>
                <w:rFonts w:ascii="Meiryo UI" w:eastAsia="Meiryo UI" w:hAnsi="Meiryo UI" w:cs="ＭＳ Ｐゴシック" w:hint="eastAsia"/>
                <w:sz w:val="21"/>
                <w:szCs w:val="21"/>
              </w:rPr>
              <w:t>044-201-7466（代表）</w:t>
            </w:r>
          </w:p>
          <w:p w14:paraId="120520CD" w14:textId="77777777" w:rsidR="006564C7" w:rsidRPr="006F2B52" w:rsidRDefault="006564C7" w:rsidP="006564C7">
            <w:pPr>
              <w:pStyle w:val="Default"/>
              <w:rPr>
                <w:rFonts w:ascii="Meiryo UI" w:eastAsia="Meiryo UI" w:hAnsi="Meiryo UI" w:cs="ＭＳ Ｐゴシック"/>
                <w:sz w:val="21"/>
                <w:szCs w:val="21"/>
              </w:rPr>
            </w:pPr>
            <w:r>
              <w:rPr>
                <w:rFonts w:ascii="Meiryo UI" w:eastAsia="Meiryo UI" w:hAnsi="Meiryo UI" w:cs="ＭＳ Ｐゴシック" w:hint="eastAsia"/>
                <w:sz w:val="21"/>
                <w:szCs w:val="21"/>
              </w:rPr>
              <w:t xml:space="preserve">E-mail: </w:t>
            </w:r>
            <w:r w:rsidRPr="006564C7">
              <w:rPr>
                <w:rFonts w:ascii="Meiryo UI" w:eastAsia="Meiryo UI" w:hAnsi="Meiryo UI" w:cs="ＭＳ Ｐゴシック"/>
                <w:sz w:val="21"/>
                <w:szCs w:val="21"/>
              </w:rPr>
              <w:t>info-people@adst.keio.ac.jp</w:t>
            </w:r>
          </w:p>
        </w:tc>
      </w:tr>
    </w:tbl>
    <w:p w14:paraId="3B81EF4F" w14:textId="77777777" w:rsidR="00C96EC0" w:rsidRPr="0077029A" w:rsidRDefault="00C96EC0" w:rsidP="00C96EC0">
      <w:pPr>
        <w:pStyle w:val="Default"/>
        <w:rPr>
          <w:rFonts w:ascii="Meiryo UI" w:eastAsia="Meiryo UI" w:hAnsi="Meiryo UI" w:cs="Arial"/>
          <w:color w:val="333333"/>
          <w:sz w:val="21"/>
          <w:szCs w:val="21"/>
        </w:rPr>
      </w:pPr>
    </w:p>
    <w:p w14:paraId="02C68FD5" w14:textId="77777777" w:rsidR="001E7CD7" w:rsidRPr="00DB239E" w:rsidRDefault="001E7CD7" w:rsidP="001E7CD7">
      <w:pPr>
        <w:pStyle w:val="Default"/>
        <w:rPr>
          <w:rFonts w:ascii="Meiryo UI" w:eastAsia="Meiryo UI" w:hAnsi="Meiryo UI"/>
          <w:b/>
          <w:sz w:val="21"/>
          <w:szCs w:val="21"/>
        </w:rPr>
      </w:pPr>
      <w:r w:rsidRPr="00DB239E">
        <w:rPr>
          <w:rFonts w:ascii="Meiryo UI" w:eastAsia="Meiryo UI" w:hAnsi="Meiryo UI" w:hint="eastAsia"/>
          <w:b/>
          <w:sz w:val="21"/>
          <w:szCs w:val="21"/>
        </w:rPr>
        <w:t>【会員種別】</w:t>
      </w:r>
      <w:r w:rsidRPr="00DB239E">
        <w:rPr>
          <w:rFonts w:ascii="Meiryo UI" w:eastAsia="Meiryo UI" w:hAnsi="Meiryo UI"/>
          <w:b/>
          <w:sz w:val="21"/>
          <w:szCs w:val="21"/>
        </w:rPr>
        <w:t xml:space="preserve"> </w:t>
      </w:r>
    </w:p>
    <w:tbl>
      <w:tblPr>
        <w:tblStyle w:val="a4"/>
        <w:tblW w:w="0" w:type="auto"/>
        <w:tblLook w:val="04A0" w:firstRow="1" w:lastRow="0" w:firstColumn="1" w:lastColumn="0" w:noHBand="0" w:noVBand="1"/>
      </w:tblPr>
      <w:tblGrid>
        <w:gridCol w:w="1980"/>
        <w:gridCol w:w="7087"/>
        <w:gridCol w:w="1389"/>
      </w:tblGrid>
      <w:tr w:rsidR="001E7CD7" w:rsidRPr="00DB239E" w14:paraId="2C0EA92D" w14:textId="77777777" w:rsidTr="00814258">
        <w:tc>
          <w:tcPr>
            <w:tcW w:w="1980" w:type="dxa"/>
            <w:shd w:val="clear" w:color="auto" w:fill="D9D9D9" w:themeFill="background1" w:themeFillShade="D9"/>
          </w:tcPr>
          <w:p w14:paraId="16888199" w14:textId="77777777" w:rsidR="001E7CD7" w:rsidRPr="00DB239E" w:rsidRDefault="001E7CD7" w:rsidP="00DB239E">
            <w:pPr>
              <w:pStyle w:val="Default"/>
              <w:jc w:val="center"/>
              <w:rPr>
                <w:rFonts w:ascii="Meiryo UI" w:eastAsia="Meiryo UI" w:hAnsi="Meiryo UI"/>
                <w:b/>
                <w:sz w:val="21"/>
                <w:szCs w:val="21"/>
              </w:rPr>
            </w:pPr>
            <w:r w:rsidRPr="00DB239E">
              <w:rPr>
                <w:rFonts w:ascii="Meiryo UI" w:eastAsia="Meiryo UI" w:hAnsi="Meiryo UI" w:hint="eastAsia"/>
                <w:b/>
                <w:sz w:val="21"/>
                <w:szCs w:val="21"/>
              </w:rPr>
              <w:t>会員種別</w:t>
            </w:r>
          </w:p>
        </w:tc>
        <w:tc>
          <w:tcPr>
            <w:tcW w:w="7087" w:type="dxa"/>
            <w:shd w:val="clear" w:color="auto" w:fill="D9D9D9" w:themeFill="background1" w:themeFillShade="D9"/>
          </w:tcPr>
          <w:p w14:paraId="0DE08C4D" w14:textId="77777777" w:rsidR="001E7CD7" w:rsidRPr="00DB239E" w:rsidRDefault="001E7CD7" w:rsidP="00DB239E">
            <w:pPr>
              <w:pStyle w:val="Default"/>
              <w:jc w:val="center"/>
              <w:rPr>
                <w:rFonts w:ascii="Meiryo UI" w:eastAsia="Meiryo UI" w:hAnsi="Meiryo UI"/>
                <w:b/>
                <w:sz w:val="21"/>
                <w:szCs w:val="21"/>
              </w:rPr>
            </w:pPr>
          </w:p>
        </w:tc>
        <w:tc>
          <w:tcPr>
            <w:tcW w:w="1389" w:type="dxa"/>
            <w:shd w:val="clear" w:color="auto" w:fill="D9D9D9" w:themeFill="background1" w:themeFillShade="D9"/>
          </w:tcPr>
          <w:p w14:paraId="7A73158D" w14:textId="77777777" w:rsidR="001E7CD7" w:rsidRPr="00DB239E" w:rsidRDefault="00F851E6" w:rsidP="00DB239E">
            <w:pPr>
              <w:pStyle w:val="Default"/>
              <w:jc w:val="center"/>
              <w:rPr>
                <w:rFonts w:ascii="Meiryo UI" w:eastAsia="Meiryo UI" w:hAnsi="Meiryo UI"/>
                <w:b/>
                <w:sz w:val="21"/>
                <w:szCs w:val="21"/>
              </w:rPr>
            </w:pPr>
            <w:r w:rsidRPr="00DB239E">
              <w:rPr>
                <w:rFonts w:ascii="Meiryo UI" w:eastAsia="Meiryo UI" w:hAnsi="Meiryo UI" w:hint="eastAsia"/>
                <w:b/>
                <w:sz w:val="21"/>
                <w:szCs w:val="21"/>
              </w:rPr>
              <w:t>会費</w:t>
            </w:r>
          </w:p>
        </w:tc>
      </w:tr>
      <w:tr w:rsidR="001E7CD7" w14:paraId="119801BE" w14:textId="77777777" w:rsidTr="00814258">
        <w:tc>
          <w:tcPr>
            <w:tcW w:w="1980" w:type="dxa"/>
          </w:tcPr>
          <w:p w14:paraId="497CED00" w14:textId="77777777" w:rsidR="001E7CD7" w:rsidRDefault="001E7CD7" w:rsidP="001E7CD7">
            <w:pPr>
              <w:pStyle w:val="Default"/>
              <w:rPr>
                <w:rFonts w:ascii="Meiryo UI" w:eastAsia="Meiryo UI" w:hAnsi="Meiryo UI"/>
                <w:sz w:val="21"/>
                <w:szCs w:val="21"/>
              </w:rPr>
            </w:pPr>
            <w:r>
              <w:rPr>
                <w:rFonts w:ascii="Meiryo UI" w:eastAsia="Meiryo UI" w:hAnsi="Meiryo UI" w:hint="eastAsia"/>
                <w:sz w:val="21"/>
                <w:szCs w:val="21"/>
              </w:rPr>
              <w:t>OPERA会員</w:t>
            </w:r>
          </w:p>
        </w:tc>
        <w:tc>
          <w:tcPr>
            <w:tcW w:w="7087" w:type="dxa"/>
          </w:tcPr>
          <w:p w14:paraId="589D080B" w14:textId="77777777" w:rsidR="001E7CD7" w:rsidRPr="001E7CD7" w:rsidRDefault="001E7CD7" w:rsidP="001E7CD7">
            <w:pPr>
              <w:pStyle w:val="Default"/>
              <w:rPr>
                <w:rFonts w:ascii="Meiryo UI" w:eastAsia="Meiryo UI" w:hAnsi="Meiryo UI" w:cs="Meiryo UI"/>
                <w:color w:val="auto"/>
                <w:sz w:val="21"/>
                <w:szCs w:val="21"/>
              </w:rPr>
            </w:pPr>
            <w:r>
              <w:rPr>
                <w:rFonts w:ascii="Meiryo UI" w:eastAsia="Meiryo UI" w:hAnsi="Meiryo UI" w:cs="Meiryo UI"/>
                <w:color w:val="auto"/>
                <w:sz w:val="21"/>
                <w:szCs w:val="21"/>
              </w:rPr>
              <w:t>OPERA</w:t>
            </w:r>
            <w:r>
              <w:rPr>
                <w:rFonts w:ascii="Meiryo UI" w:eastAsia="Meiryo UI" w:hAnsi="Meiryo UI" w:cs="Meiryo UI" w:hint="eastAsia"/>
                <w:color w:val="auto"/>
                <w:sz w:val="21"/>
                <w:szCs w:val="21"/>
              </w:rPr>
              <w:t>プログラムの参画機関でありOPERA</w:t>
            </w:r>
            <w:r w:rsidRPr="00057B27">
              <w:rPr>
                <w:rFonts w:ascii="Meiryo UI" w:eastAsia="Meiryo UI" w:hAnsi="Meiryo UI" w:cs="Meiryo UI" w:hint="eastAsia"/>
                <w:color w:val="auto"/>
                <w:sz w:val="21"/>
                <w:szCs w:val="21"/>
              </w:rPr>
              <w:t>プログラムのために、義塾が関係機関に提出したプロジェクト実施計画書に記載された研</w:t>
            </w:r>
            <w:r>
              <w:rPr>
                <w:rFonts w:ascii="Meiryo UI" w:eastAsia="Meiryo UI" w:hAnsi="Meiryo UI" w:cs="Meiryo UI" w:hint="eastAsia"/>
                <w:color w:val="auto"/>
                <w:sz w:val="21"/>
                <w:szCs w:val="21"/>
              </w:rPr>
              <w:t>究開発課題の下に設定された課題に相当する事業活動</w:t>
            </w:r>
            <w:r w:rsidRPr="00057B27">
              <w:rPr>
                <w:rFonts w:ascii="Meiryo UI" w:eastAsia="Meiryo UI" w:hAnsi="Meiryo UI" w:cs="Meiryo UI" w:hint="eastAsia"/>
                <w:color w:val="auto"/>
                <w:sz w:val="21"/>
                <w:szCs w:val="21"/>
              </w:rPr>
              <w:t>に参加する大学等及び企業等</w:t>
            </w:r>
          </w:p>
        </w:tc>
        <w:tc>
          <w:tcPr>
            <w:tcW w:w="1389" w:type="dxa"/>
            <w:vAlign w:val="center"/>
          </w:tcPr>
          <w:p w14:paraId="1B4A6F2E" w14:textId="77777777" w:rsidR="001E7CD7" w:rsidRDefault="00DB239E" w:rsidP="00814258">
            <w:pPr>
              <w:pStyle w:val="Default"/>
              <w:jc w:val="right"/>
              <w:rPr>
                <w:rFonts w:ascii="Meiryo UI" w:eastAsia="Meiryo UI" w:hAnsi="Meiryo UI"/>
                <w:sz w:val="21"/>
                <w:szCs w:val="21"/>
              </w:rPr>
            </w:pPr>
            <w:r w:rsidRPr="00DB239E">
              <w:rPr>
                <w:rFonts w:ascii="Meiryo UI" w:eastAsia="Meiryo UI" w:hAnsi="Meiryo UI" w:hint="eastAsia"/>
                <w:sz w:val="21"/>
                <w:szCs w:val="21"/>
              </w:rPr>
              <w:t>1000</w:t>
            </w:r>
            <w:r w:rsidR="004561A6">
              <w:rPr>
                <w:rFonts w:ascii="Meiryo UI" w:eastAsia="Meiryo UI" w:hAnsi="Meiryo UI" w:hint="eastAsia"/>
                <w:sz w:val="21"/>
                <w:szCs w:val="21"/>
              </w:rPr>
              <w:t>万円</w:t>
            </w:r>
          </w:p>
        </w:tc>
      </w:tr>
      <w:tr w:rsidR="00601139" w14:paraId="62949B47" w14:textId="77777777" w:rsidTr="00F41559">
        <w:trPr>
          <w:trHeight w:val="420"/>
        </w:trPr>
        <w:tc>
          <w:tcPr>
            <w:tcW w:w="1980" w:type="dxa"/>
          </w:tcPr>
          <w:p w14:paraId="0F879B2F" w14:textId="77777777" w:rsidR="00601139" w:rsidRDefault="00601139" w:rsidP="001E7CD7">
            <w:pPr>
              <w:pStyle w:val="Default"/>
              <w:rPr>
                <w:rFonts w:ascii="Meiryo UI" w:eastAsia="Meiryo UI" w:hAnsi="Meiryo UI"/>
                <w:sz w:val="21"/>
                <w:szCs w:val="21"/>
              </w:rPr>
            </w:pPr>
            <w:r>
              <w:rPr>
                <w:rFonts w:ascii="Meiryo UI" w:eastAsia="Meiryo UI" w:hAnsi="Meiryo UI" w:hint="eastAsia"/>
                <w:sz w:val="21"/>
                <w:szCs w:val="21"/>
              </w:rPr>
              <w:t>一般会員</w:t>
            </w:r>
          </w:p>
        </w:tc>
        <w:tc>
          <w:tcPr>
            <w:tcW w:w="7087" w:type="dxa"/>
          </w:tcPr>
          <w:p w14:paraId="572CA092" w14:textId="7B07B6BD" w:rsidR="00601139" w:rsidRDefault="00601139" w:rsidP="001E7CD7">
            <w:pPr>
              <w:pStyle w:val="Default"/>
              <w:rPr>
                <w:rFonts w:ascii="Meiryo UI" w:eastAsia="Meiryo UI" w:hAnsi="Meiryo UI"/>
                <w:sz w:val="21"/>
                <w:szCs w:val="21"/>
              </w:rPr>
            </w:pPr>
            <w:r w:rsidRPr="00D05A65">
              <w:rPr>
                <w:rFonts w:ascii="Meiryo UI" w:eastAsia="Meiryo UI" w:hAnsi="Meiryo UI" w:hint="eastAsia"/>
                <w:sz w:val="21"/>
                <w:szCs w:val="21"/>
              </w:rPr>
              <w:t>OPERA会員以外の企業</w:t>
            </w:r>
          </w:p>
        </w:tc>
        <w:tc>
          <w:tcPr>
            <w:tcW w:w="1389" w:type="dxa"/>
            <w:vAlign w:val="center"/>
          </w:tcPr>
          <w:p w14:paraId="6618DAF3" w14:textId="13025063" w:rsidR="00601139" w:rsidRDefault="00601139" w:rsidP="00814258">
            <w:pPr>
              <w:pStyle w:val="Default"/>
              <w:jc w:val="right"/>
              <w:rPr>
                <w:rFonts w:ascii="Meiryo UI" w:eastAsia="Meiryo UI" w:hAnsi="Meiryo UI"/>
                <w:sz w:val="21"/>
                <w:szCs w:val="21"/>
              </w:rPr>
            </w:pPr>
            <w:r>
              <w:rPr>
                <w:rFonts w:ascii="Meiryo UI" w:eastAsia="Meiryo UI" w:hAnsi="Meiryo UI" w:hint="eastAsia"/>
                <w:sz w:val="21"/>
                <w:szCs w:val="21"/>
              </w:rPr>
              <w:t>無料</w:t>
            </w:r>
          </w:p>
        </w:tc>
      </w:tr>
      <w:tr w:rsidR="001E7CD7" w14:paraId="3F6156C5" w14:textId="77777777" w:rsidTr="00814258">
        <w:tc>
          <w:tcPr>
            <w:tcW w:w="1980" w:type="dxa"/>
          </w:tcPr>
          <w:p w14:paraId="16D4B2DA" w14:textId="77777777" w:rsidR="001E7CD7" w:rsidRDefault="001E7CD7" w:rsidP="001E7CD7">
            <w:pPr>
              <w:pStyle w:val="Default"/>
              <w:rPr>
                <w:rFonts w:ascii="Meiryo UI" w:eastAsia="Meiryo UI" w:hAnsi="Meiryo UI"/>
                <w:sz w:val="21"/>
                <w:szCs w:val="21"/>
              </w:rPr>
            </w:pPr>
            <w:r>
              <w:rPr>
                <w:rFonts w:ascii="Meiryo UI" w:eastAsia="Meiryo UI" w:hAnsi="Meiryo UI" w:hint="eastAsia"/>
                <w:sz w:val="21"/>
                <w:szCs w:val="21"/>
              </w:rPr>
              <w:t>特別会員</w:t>
            </w:r>
          </w:p>
        </w:tc>
        <w:tc>
          <w:tcPr>
            <w:tcW w:w="7087" w:type="dxa"/>
          </w:tcPr>
          <w:p w14:paraId="78DE1B53" w14:textId="77777777" w:rsidR="001E7CD7" w:rsidRDefault="00F851E6" w:rsidP="001E7CD7">
            <w:pPr>
              <w:pStyle w:val="Default"/>
              <w:rPr>
                <w:rFonts w:ascii="Meiryo UI" w:eastAsia="Meiryo UI" w:hAnsi="Meiryo UI"/>
                <w:sz w:val="21"/>
                <w:szCs w:val="21"/>
              </w:rPr>
            </w:pPr>
            <w:r w:rsidRPr="00F851E6">
              <w:rPr>
                <w:rFonts w:ascii="Meiryo UI" w:eastAsia="Meiryo UI" w:hAnsi="Meiryo UI" w:hint="eastAsia"/>
                <w:sz w:val="21"/>
                <w:szCs w:val="21"/>
              </w:rPr>
              <w:t>OPERA会員以外の大学、病院及び地方公共団体等</w:t>
            </w:r>
          </w:p>
        </w:tc>
        <w:tc>
          <w:tcPr>
            <w:tcW w:w="1389" w:type="dxa"/>
            <w:vAlign w:val="center"/>
          </w:tcPr>
          <w:p w14:paraId="7BCB3FF3" w14:textId="77777777" w:rsidR="001E7CD7" w:rsidRDefault="00DB239E" w:rsidP="00814258">
            <w:pPr>
              <w:pStyle w:val="Default"/>
              <w:jc w:val="right"/>
              <w:rPr>
                <w:rFonts w:ascii="Meiryo UI" w:eastAsia="Meiryo UI" w:hAnsi="Meiryo UI"/>
                <w:sz w:val="21"/>
                <w:szCs w:val="21"/>
              </w:rPr>
            </w:pPr>
            <w:r>
              <w:rPr>
                <w:rFonts w:ascii="Meiryo UI" w:eastAsia="Meiryo UI" w:hAnsi="Meiryo UI" w:hint="eastAsia"/>
                <w:sz w:val="21"/>
                <w:szCs w:val="21"/>
              </w:rPr>
              <w:t>無料</w:t>
            </w:r>
          </w:p>
        </w:tc>
      </w:tr>
    </w:tbl>
    <w:p w14:paraId="144AA966" w14:textId="77777777" w:rsidR="001E7CD7" w:rsidRDefault="00DB239E" w:rsidP="00DB239E">
      <w:pPr>
        <w:pStyle w:val="Default"/>
        <w:rPr>
          <w:rFonts w:ascii="Meiryo UI" w:eastAsia="Meiryo UI" w:hAnsi="Meiryo UI"/>
          <w:sz w:val="21"/>
          <w:szCs w:val="21"/>
        </w:rPr>
      </w:pPr>
      <w:r>
        <w:rPr>
          <w:rFonts w:ascii="Meiryo UI" w:eastAsia="Meiryo UI" w:hAnsi="Meiryo UI" w:hint="eastAsia"/>
          <w:sz w:val="21"/>
          <w:szCs w:val="21"/>
        </w:rPr>
        <w:t>※</w:t>
      </w:r>
      <w:r w:rsidR="00FF1FB3">
        <w:rPr>
          <w:rFonts w:ascii="Meiryo UI" w:eastAsia="Meiryo UI" w:hAnsi="Meiryo UI" w:hint="eastAsia"/>
          <w:sz w:val="21"/>
          <w:szCs w:val="21"/>
        </w:rPr>
        <w:t>本コンソーシアムの会計年度は、</w:t>
      </w:r>
      <w:r w:rsidR="001E7CD7" w:rsidRPr="007B3859">
        <w:rPr>
          <w:rFonts w:ascii="Meiryo UI" w:eastAsia="Meiryo UI" w:hAnsi="Meiryo UI" w:hint="eastAsia"/>
          <w:sz w:val="21"/>
          <w:szCs w:val="21"/>
        </w:rPr>
        <w:t>4月１日に始まり翌年３月31日までとする。</w:t>
      </w:r>
    </w:p>
    <w:p w14:paraId="0F515BC4" w14:textId="77777777" w:rsidR="001E7CD7" w:rsidRPr="007B3859" w:rsidRDefault="00DB239E" w:rsidP="00DB239E">
      <w:pPr>
        <w:pStyle w:val="Default"/>
        <w:ind w:left="321" w:hangingChars="153" w:hanging="321"/>
        <w:rPr>
          <w:rFonts w:ascii="Meiryo UI" w:eastAsia="Meiryo UI" w:hAnsi="Meiryo UI"/>
          <w:sz w:val="21"/>
          <w:szCs w:val="21"/>
        </w:rPr>
      </w:pPr>
      <w:r>
        <w:rPr>
          <w:rFonts w:ascii="Meiryo UI" w:eastAsia="Meiryo UI" w:hAnsi="Meiryo UI" w:hint="eastAsia"/>
          <w:sz w:val="21"/>
          <w:szCs w:val="21"/>
        </w:rPr>
        <w:t>※</w:t>
      </w:r>
      <w:r w:rsidR="00FF1FB3">
        <w:rPr>
          <w:rFonts w:ascii="Meiryo UI" w:eastAsia="Meiryo UI" w:hAnsi="Meiryo UI" w:hint="eastAsia"/>
          <w:sz w:val="21"/>
          <w:szCs w:val="21"/>
        </w:rPr>
        <w:t>一会計年度の会費等は、</w:t>
      </w:r>
      <w:r w:rsidR="001E7CD7" w:rsidRPr="007B3859">
        <w:rPr>
          <w:rFonts w:ascii="Meiryo UI" w:eastAsia="Meiryo UI" w:hAnsi="Meiryo UI" w:hint="eastAsia"/>
          <w:sz w:val="21"/>
          <w:szCs w:val="21"/>
        </w:rPr>
        <w:t>納入時における消費税額を含</w:t>
      </w:r>
      <w:r>
        <w:rPr>
          <w:rFonts w:ascii="Meiryo UI" w:eastAsia="Meiryo UI" w:hAnsi="Meiryo UI" w:hint="eastAsia"/>
          <w:sz w:val="21"/>
          <w:szCs w:val="21"/>
        </w:rPr>
        <w:t>んだ</w:t>
      </w:r>
      <w:r w:rsidR="001E7CD7" w:rsidRPr="007B3859">
        <w:rPr>
          <w:rFonts w:ascii="Meiryo UI" w:eastAsia="Meiryo UI" w:hAnsi="Meiryo UI" w:hint="eastAsia"/>
          <w:sz w:val="21"/>
          <w:szCs w:val="21"/>
        </w:rPr>
        <w:t>金額とする。</w:t>
      </w:r>
    </w:p>
    <w:p w14:paraId="3F3A1A09" w14:textId="77777777" w:rsidR="004A2F66" w:rsidRPr="001E7CD7" w:rsidRDefault="004A2F66" w:rsidP="004A2F66">
      <w:pPr>
        <w:pStyle w:val="Default"/>
        <w:rPr>
          <w:rFonts w:ascii="Meiryo UI" w:eastAsia="Meiryo UI" w:hAnsi="Meiryo UI"/>
          <w:sz w:val="21"/>
          <w:szCs w:val="21"/>
        </w:rPr>
      </w:pPr>
      <w:bookmarkStart w:id="0" w:name="_GoBack"/>
      <w:bookmarkEnd w:id="0"/>
    </w:p>
    <w:p w14:paraId="3305AF13" w14:textId="77777777" w:rsidR="00057B27" w:rsidRDefault="00057B27" w:rsidP="00057B27">
      <w:pPr>
        <w:pStyle w:val="Default"/>
        <w:rPr>
          <w:rFonts w:ascii="Meiryo UI" w:eastAsia="Meiryo UI" w:hAnsi="Meiryo UI"/>
          <w:sz w:val="21"/>
          <w:szCs w:val="21"/>
        </w:rPr>
      </w:pPr>
      <w:r w:rsidRPr="00DB239E">
        <w:rPr>
          <w:rFonts w:ascii="Meiryo UI" w:eastAsia="Meiryo UI" w:hAnsi="Meiryo UI" w:hint="eastAsia"/>
          <w:b/>
          <w:sz w:val="21"/>
          <w:szCs w:val="21"/>
        </w:rPr>
        <w:t>【産学共創プラットフォーム共同研究推進プログラム（OPERA</w:t>
      </w:r>
      <w:r w:rsidRPr="00DB239E">
        <w:rPr>
          <w:rFonts w:ascii="Meiryo UI" w:eastAsia="Meiryo UI" w:hAnsi="Meiryo UI"/>
          <w:b/>
          <w:sz w:val="21"/>
          <w:szCs w:val="21"/>
        </w:rPr>
        <w:t>）</w:t>
      </w:r>
      <w:r w:rsidR="00DB239E" w:rsidRPr="00DB239E">
        <w:rPr>
          <w:rFonts w:ascii="Meiryo UI" w:eastAsia="Meiryo UI" w:hAnsi="Meiryo UI" w:hint="eastAsia"/>
          <w:b/>
          <w:sz w:val="21"/>
          <w:szCs w:val="21"/>
        </w:rPr>
        <w:t>とは</w:t>
      </w:r>
      <w:r w:rsidRPr="00DB239E">
        <w:rPr>
          <w:rFonts w:ascii="Meiryo UI" w:eastAsia="Meiryo UI" w:hAnsi="Meiryo UI" w:hint="eastAsia"/>
          <w:b/>
          <w:sz w:val="21"/>
          <w:szCs w:val="21"/>
        </w:rPr>
        <w:t>】</w:t>
      </w:r>
      <w:r w:rsidRPr="00DB239E">
        <w:rPr>
          <w:rFonts w:ascii="Meiryo UI" w:eastAsia="Meiryo UI" w:hAnsi="Meiryo UI"/>
          <w:b/>
          <w:sz w:val="21"/>
          <w:szCs w:val="21"/>
        </w:rPr>
        <w:t xml:space="preserve"> </w:t>
      </w:r>
      <w:r w:rsidRPr="00DB239E">
        <w:rPr>
          <w:rFonts w:ascii="Meiryo UI" w:eastAsia="Meiryo UI" w:hAnsi="Meiryo UI"/>
          <w:b/>
          <w:sz w:val="21"/>
          <w:szCs w:val="21"/>
        </w:rPr>
        <w:br/>
      </w:r>
      <w:r w:rsidRPr="00057B27">
        <w:rPr>
          <w:rFonts w:ascii="Meiryo UI" w:eastAsia="Meiryo UI" w:hAnsi="Meiryo UI" w:hint="eastAsia"/>
          <w:sz w:val="21"/>
          <w:szCs w:val="21"/>
        </w:rPr>
        <w:t>JST（国立研究開発法人科学技術振興機構）が平成28年度から開始する「産学共創プラットフ</w:t>
      </w:r>
      <w:r>
        <w:rPr>
          <w:rFonts w:ascii="Meiryo UI" w:eastAsia="Meiryo UI" w:hAnsi="Meiryo UI" w:hint="eastAsia"/>
          <w:sz w:val="21"/>
          <w:szCs w:val="21"/>
        </w:rPr>
        <w:t>ォーム共同研究推進プログラム」</w:t>
      </w:r>
      <w:r w:rsidRPr="00057B27">
        <w:rPr>
          <w:rFonts w:ascii="Meiryo UI" w:eastAsia="Meiryo UI" w:hAnsi="Meiryo UI" w:hint="eastAsia"/>
          <w:sz w:val="21"/>
          <w:szCs w:val="21"/>
        </w:rPr>
        <w:t>では、産業界との協力の下、大学等が知的資産を総動員し、新たな基幹産業の育成に向けた「技術・システム革新シナリオ」の作成と、それに基づく学問的挑戦性と産業的革新性を併せ持つ非競争領域での研究開発を通して、基礎研究や人材育成における産学パートナーシップを拡大し、我が国のオープンイノベーションを加速することを目指します。</w:t>
      </w:r>
    </w:p>
    <w:p w14:paraId="7C1A43A4" w14:textId="77777777" w:rsidR="00057B27" w:rsidRPr="00660591" w:rsidRDefault="00601139" w:rsidP="00057B27">
      <w:pPr>
        <w:pStyle w:val="Default"/>
        <w:rPr>
          <w:rFonts w:ascii="Meiryo UI" w:eastAsia="Meiryo UI" w:hAnsi="Meiryo UI"/>
          <w:sz w:val="21"/>
          <w:szCs w:val="21"/>
        </w:rPr>
      </w:pPr>
      <w:hyperlink r:id="rId7" w:history="1">
        <w:r w:rsidR="00057B27" w:rsidRPr="006C1397">
          <w:rPr>
            <w:rStyle w:val="a3"/>
            <w:rFonts w:ascii="Meiryo UI" w:eastAsia="Meiryo UI" w:hAnsi="Meiryo UI"/>
            <w:sz w:val="21"/>
            <w:szCs w:val="21"/>
          </w:rPr>
          <w:t>https://www.jst.go.jp/opera/index.html</w:t>
        </w:r>
      </w:hyperlink>
    </w:p>
    <w:p w14:paraId="16A1DF52" w14:textId="77777777" w:rsidR="007B3859" w:rsidRDefault="007B3859" w:rsidP="007B3859">
      <w:pPr>
        <w:pStyle w:val="Default"/>
        <w:rPr>
          <w:rFonts w:ascii="Meiryo UI" w:eastAsia="Meiryo UI" w:hAnsi="Meiryo UI"/>
          <w:sz w:val="21"/>
          <w:szCs w:val="21"/>
        </w:rPr>
      </w:pPr>
    </w:p>
    <w:p w14:paraId="5B010043" w14:textId="77777777" w:rsidR="001E7CD7" w:rsidRPr="00DB239E" w:rsidRDefault="001E7CD7" w:rsidP="001E7CD7">
      <w:pPr>
        <w:pStyle w:val="Default"/>
        <w:rPr>
          <w:rFonts w:ascii="Meiryo UI" w:eastAsia="Meiryo UI" w:hAnsi="Meiryo UI"/>
          <w:sz w:val="18"/>
          <w:szCs w:val="18"/>
        </w:rPr>
      </w:pPr>
      <w:r w:rsidRPr="00DB239E">
        <w:rPr>
          <w:rFonts w:ascii="Meiryo UI" w:eastAsia="Meiryo UI" w:hAnsi="Meiryo UI" w:hint="eastAsia"/>
          <w:b/>
          <w:sz w:val="18"/>
          <w:szCs w:val="18"/>
        </w:rPr>
        <w:t>【</w:t>
      </w:r>
      <w:r w:rsidRPr="00DB239E">
        <w:rPr>
          <w:rFonts w:ascii="Meiryo UI" w:eastAsia="Meiryo UI" w:hAnsi="Meiryo UI"/>
          <w:b/>
          <w:sz w:val="18"/>
          <w:szCs w:val="18"/>
        </w:rPr>
        <w:t>個人情報の取り扱いについて</w:t>
      </w:r>
      <w:r w:rsidRPr="00DB239E">
        <w:rPr>
          <w:rFonts w:ascii="Meiryo UI" w:eastAsia="Meiryo UI" w:hAnsi="Meiryo UI" w:hint="eastAsia"/>
          <w:b/>
          <w:sz w:val="18"/>
          <w:szCs w:val="18"/>
        </w:rPr>
        <w:t>】</w:t>
      </w:r>
      <w:r w:rsidRPr="00DB239E">
        <w:rPr>
          <w:rFonts w:ascii="Meiryo UI" w:eastAsia="Meiryo UI" w:hAnsi="Meiryo UI"/>
          <w:b/>
          <w:sz w:val="18"/>
          <w:szCs w:val="18"/>
        </w:rPr>
        <w:t xml:space="preserve"> </w:t>
      </w:r>
      <w:r w:rsidRPr="00DB239E">
        <w:rPr>
          <w:rFonts w:ascii="Meiryo UI" w:eastAsia="Meiryo UI" w:hAnsi="Meiryo UI"/>
          <w:b/>
          <w:sz w:val="18"/>
          <w:szCs w:val="18"/>
        </w:rPr>
        <w:br/>
      </w:r>
      <w:proofErr w:type="spellStart"/>
      <w:r w:rsidRPr="00DB239E">
        <w:rPr>
          <w:rFonts w:ascii="Meiryo UI" w:eastAsia="Meiryo UI" w:hAnsi="Meiryo UI" w:hint="eastAsia"/>
          <w:sz w:val="18"/>
          <w:szCs w:val="18"/>
        </w:rPr>
        <w:t>PeOPLe</w:t>
      </w:r>
      <w:proofErr w:type="spellEnd"/>
      <w:r w:rsidRPr="00DB239E">
        <w:rPr>
          <w:rFonts w:ascii="Meiryo UI" w:eastAsia="Meiryo UI" w:hAnsi="Meiryo UI" w:hint="eastAsia"/>
          <w:sz w:val="18"/>
          <w:szCs w:val="18"/>
        </w:rPr>
        <w:t>共創・活用コンソーシアムでは、会員の皆様から取得した個人情報を適正に取り扱います。その取り扱いに際しましては、「慶應義塾個人情報保護基本方針」に基づくとともに慶應義塾の内部規程である「慶應義塾個人情報保護規程」を遵守し、適正かつ安全に管理しています。</w:t>
      </w:r>
    </w:p>
    <w:p w14:paraId="50740260" w14:textId="77777777" w:rsidR="00057B27" w:rsidRPr="00DB239E" w:rsidRDefault="00601139" w:rsidP="007B3859">
      <w:pPr>
        <w:pStyle w:val="Default"/>
        <w:rPr>
          <w:rFonts w:ascii="Meiryo UI" w:eastAsia="Meiryo UI" w:hAnsi="Meiryo UI"/>
          <w:sz w:val="18"/>
          <w:szCs w:val="18"/>
        </w:rPr>
      </w:pPr>
      <w:hyperlink r:id="rId8" w:history="1">
        <w:r w:rsidR="00DB239E" w:rsidRPr="00DB239E">
          <w:rPr>
            <w:rStyle w:val="a3"/>
            <w:rFonts w:ascii="Meiryo UI" w:eastAsia="Meiryo UI" w:hAnsi="Meiryo UI"/>
            <w:sz w:val="18"/>
            <w:szCs w:val="18"/>
          </w:rPr>
          <w:t>https://www.keio.ac.jp/ja/privacy-policy/</w:t>
        </w:r>
      </w:hyperlink>
    </w:p>
    <w:sectPr w:rsidR="00057B27" w:rsidRPr="00DB239E">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2EC04" w14:textId="77777777" w:rsidR="00A87024" w:rsidRDefault="00A87024" w:rsidP="00C33D3F">
      <w:r>
        <w:separator/>
      </w:r>
    </w:p>
  </w:endnote>
  <w:endnote w:type="continuationSeparator" w:id="0">
    <w:p w14:paraId="3C01DDB6" w14:textId="77777777" w:rsidR="00A87024" w:rsidRDefault="00A87024" w:rsidP="00C33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6BDD3" w14:textId="77777777" w:rsidR="00A87024" w:rsidRDefault="00A87024" w:rsidP="00C33D3F">
      <w:r>
        <w:separator/>
      </w:r>
    </w:p>
  </w:footnote>
  <w:footnote w:type="continuationSeparator" w:id="0">
    <w:p w14:paraId="079B778C" w14:textId="77777777" w:rsidR="00A87024" w:rsidRDefault="00A87024" w:rsidP="00C33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6751A"/>
    <w:multiLevelType w:val="hybridMultilevel"/>
    <w:tmpl w:val="512C6B36"/>
    <w:lvl w:ilvl="0" w:tplc="3828BD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EC0"/>
    <w:rsid w:val="0003486D"/>
    <w:rsid w:val="00057B27"/>
    <w:rsid w:val="0008053B"/>
    <w:rsid w:val="00120624"/>
    <w:rsid w:val="00175CCB"/>
    <w:rsid w:val="001E7CD7"/>
    <w:rsid w:val="002E036F"/>
    <w:rsid w:val="002F4618"/>
    <w:rsid w:val="00362049"/>
    <w:rsid w:val="00375F94"/>
    <w:rsid w:val="00396255"/>
    <w:rsid w:val="00415A52"/>
    <w:rsid w:val="004561A6"/>
    <w:rsid w:val="00493D26"/>
    <w:rsid w:val="004A2F66"/>
    <w:rsid w:val="004E7309"/>
    <w:rsid w:val="004F71D5"/>
    <w:rsid w:val="00570EC2"/>
    <w:rsid w:val="005B4DAE"/>
    <w:rsid w:val="005B79C5"/>
    <w:rsid w:val="00601139"/>
    <w:rsid w:val="006564C7"/>
    <w:rsid w:val="00660591"/>
    <w:rsid w:val="00667DC3"/>
    <w:rsid w:val="006F2B52"/>
    <w:rsid w:val="00723DEE"/>
    <w:rsid w:val="00747B9C"/>
    <w:rsid w:val="007B3859"/>
    <w:rsid w:val="008029A4"/>
    <w:rsid w:val="00814258"/>
    <w:rsid w:val="009666F7"/>
    <w:rsid w:val="00985EBE"/>
    <w:rsid w:val="00995DB1"/>
    <w:rsid w:val="00A42CF2"/>
    <w:rsid w:val="00A87024"/>
    <w:rsid w:val="00B302BB"/>
    <w:rsid w:val="00BC6887"/>
    <w:rsid w:val="00C33D3F"/>
    <w:rsid w:val="00C41F0D"/>
    <w:rsid w:val="00C96EC0"/>
    <w:rsid w:val="00CC528E"/>
    <w:rsid w:val="00CE2AB9"/>
    <w:rsid w:val="00D05A65"/>
    <w:rsid w:val="00DB239E"/>
    <w:rsid w:val="00E7773A"/>
    <w:rsid w:val="00F851E6"/>
    <w:rsid w:val="00FF1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FC1000D"/>
  <w15:chartTrackingRefBased/>
  <w15:docId w15:val="{B83F6ED8-2CEA-4EB7-B88B-D8FFCFA06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666F7"/>
    <w:pPr>
      <w:widowControl w:val="0"/>
      <w:jc w:val="both"/>
    </w:pPr>
  </w:style>
  <w:style w:type="paragraph" w:styleId="1">
    <w:name w:val="heading 1"/>
    <w:basedOn w:val="a"/>
    <w:next w:val="a"/>
    <w:link w:val="10"/>
    <w:uiPriority w:val="9"/>
    <w:qFormat/>
    <w:rsid w:val="009666F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9666F7"/>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9666F7"/>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9666F7"/>
    <w:pPr>
      <w:keepNext/>
      <w:ind w:leftChars="400" w:left="400"/>
      <w:outlineLvl w:val="3"/>
    </w:pPr>
    <w:rPr>
      <w:b/>
      <w:bCs/>
    </w:rPr>
  </w:style>
  <w:style w:type="paragraph" w:styleId="5">
    <w:name w:val="heading 5"/>
    <w:basedOn w:val="a"/>
    <w:next w:val="a"/>
    <w:link w:val="50"/>
    <w:uiPriority w:val="9"/>
    <w:semiHidden/>
    <w:unhideWhenUsed/>
    <w:qFormat/>
    <w:rsid w:val="009666F7"/>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9666F7"/>
    <w:pPr>
      <w:keepNext/>
      <w:ind w:leftChars="800" w:left="800"/>
      <w:outlineLvl w:val="5"/>
    </w:pPr>
    <w:rPr>
      <w:b/>
      <w:bCs/>
    </w:rPr>
  </w:style>
  <w:style w:type="paragraph" w:styleId="7">
    <w:name w:val="heading 7"/>
    <w:basedOn w:val="a"/>
    <w:next w:val="a"/>
    <w:link w:val="70"/>
    <w:uiPriority w:val="9"/>
    <w:semiHidden/>
    <w:unhideWhenUsed/>
    <w:qFormat/>
    <w:rsid w:val="009666F7"/>
    <w:pPr>
      <w:keepNext/>
      <w:ind w:leftChars="800" w:left="800"/>
      <w:outlineLvl w:val="6"/>
    </w:pPr>
  </w:style>
  <w:style w:type="paragraph" w:styleId="8">
    <w:name w:val="heading 8"/>
    <w:basedOn w:val="a"/>
    <w:next w:val="a"/>
    <w:link w:val="80"/>
    <w:uiPriority w:val="9"/>
    <w:semiHidden/>
    <w:unhideWhenUsed/>
    <w:qFormat/>
    <w:rsid w:val="009666F7"/>
    <w:pPr>
      <w:keepNext/>
      <w:ind w:leftChars="1200" w:left="1200"/>
      <w:outlineLvl w:val="7"/>
    </w:pPr>
  </w:style>
  <w:style w:type="paragraph" w:styleId="9">
    <w:name w:val="heading 9"/>
    <w:basedOn w:val="a"/>
    <w:next w:val="a"/>
    <w:link w:val="90"/>
    <w:uiPriority w:val="9"/>
    <w:semiHidden/>
    <w:unhideWhenUsed/>
    <w:qFormat/>
    <w:rsid w:val="009666F7"/>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rsid w:val="009666F7"/>
    <w:rPr>
      <w:rFonts w:asciiTheme="majorHAnsi" w:eastAsiaTheme="majorEastAsia" w:hAnsiTheme="majorHAnsi" w:cstheme="majorBidi"/>
    </w:rPr>
  </w:style>
  <w:style w:type="character" w:styleId="a3">
    <w:name w:val="Hyperlink"/>
    <w:basedOn w:val="a0"/>
    <w:uiPriority w:val="99"/>
    <w:unhideWhenUsed/>
    <w:rsid w:val="00C96EC0"/>
    <w:rPr>
      <w:color w:val="0000FF"/>
      <w:u w:val="single"/>
    </w:rPr>
  </w:style>
  <w:style w:type="paragraph" w:customStyle="1" w:styleId="event-import-lead">
    <w:name w:val="event-import-lead"/>
    <w:basedOn w:val="a"/>
    <w:uiPriority w:val="99"/>
    <w:semiHidden/>
    <w:rsid w:val="00C96EC0"/>
    <w:pPr>
      <w:spacing w:after="75"/>
    </w:pPr>
    <w:rPr>
      <w:b/>
      <w:bCs/>
    </w:rPr>
  </w:style>
  <w:style w:type="table" w:styleId="a4">
    <w:name w:val="Table Grid"/>
    <w:basedOn w:val="a1"/>
    <w:uiPriority w:val="39"/>
    <w:rsid w:val="00C96EC0"/>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6EC0"/>
    <w:pPr>
      <w:widowControl w:val="0"/>
      <w:autoSpaceDE w:val="0"/>
      <w:autoSpaceDN w:val="0"/>
      <w:adjustRightInd w:val="0"/>
    </w:pPr>
    <w:rPr>
      <w:rFonts w:ascii="HGPｺﾞｼｯｸE" w:eastAsia="HGPｺﾞｼｯｸE" w:hAnsi="Times New Roman" w:cs="HGPｺﾞｼｯｸE"/>
      <w:color w:val="000000"/>
      <w:kern w:val="0"/>
      <w:sz w:val="24"/>
      <w:szCs w:val="24"/>
    </w:rPr>
  </w:style>
  <w:style w:type="paragraph" w:styleId="a5">
    <w:name w:val="header"/>
    <w:basedOn w:val="a"/>
    <w:link w:val="a6"/>
    <w:uiPriority w:val="99"/>
    <w:unhideWhenUsed/>
    <w:rsid w:val="00C33D3F"/>
    <w:pPr>
      <w:tabs>
        <w:tab w:val="center" w:pos="4252"/>
        <w:tab w:val="right" w:pos="8504"/>
      </w:tabs>
      <w:snapToGrid w:val="0"/>
    </w:pPr>
  </w:style>
  <w:style w:type="character" w:customStyle="1" w:styleId="a6">
    <w:name w:val="ヘッダー (文字)"/>
    <w:basedOn w:val="a0"/>
    <w:link w:val="a5"/>
    <w:uiPriority w:val="99"/>
    <w:rsid w:val="00C33D3F"/>
    <w:rPr>
      <w:rFonts w:ascii="ＭＳ Ｐゴシック" w:eastAsia="ＭＳ Ｐゴシック" w:hAnsi="ＭＳ Ｐゴシック" w:cs="ＭＳ Ｐゴシック"/>
      <w:kern w:val="0"/>
      <w:sz w:val="24"/>
      <w:szCs w:val="24"/>
    </w:rPr>
  </w:style>
  <w:style w:type="paragraph" w:styleId="a7">
    <w:name w:val="footer"/>
    <w:basedOn w:val="a"/>
    <w:link w:val="a8"/>
    <w:uiPriority w:val="99"/>
    <w:unhideWhenUsed/>
    <w:rsid w:val="00C33D3F"/>
    <w:pPr>
      <w:tabs>
        <w:tab w:val="center" w:pos="4252"/>
        <w:tab w:val="right" w:pos="8504"/>
      </w:tabs>
      <w:snapToGrid w:val="0"/>
    </w:pPr>
  </w:style>
  <w:style w:type="character" w:customStyle="1" w:styleId="a8">
    <w:name w:val="フッター (文字)"/>
    <w:basedOn w:val="a0"/>
    <w:link w:val="a7"/>
    <w:uiPriority w:val="99"/>
    <w:rsid w:val="00C33D3F"/>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9666F7"/>
    <w:rPr>
      <w:rFonts w:asciiTheme="majorHAnsi" w:eastAsiaTheme="majorEastAsia" w:hAnsiTheme="majorHAnsi" w:cstheme="majorBidi"/>
      <w:sz w:val="24"/>
      <w:szCs w:val="24"/>
    </w:rPr>
  </w:style>
  <w:style w:type="character" w:customStyle="1" w:styleId="30">
    <w:name w:val="見出し 3 (文字)"/>
    <w:basedOn w:val="a0"/>
    <w:link w:val="3"/>
    <w:uiPriority w:val="9"/>
    <w:semiHidden/>
    <w:rsid w:val="009666F7"/>
    <w:rPr>
      <w:rFonts w:asciiTheme="majorHAnsi" w:eastAsiaTheme="majorEastAsia" w:hAnsiTheme="majorHAnsi" w:cstheme="majorBidi"/>
    </w:rPr>
  </w:style>
  <w:style w:type="character" w:customStyle="1" w:styleId="40">
    <w:name w:val="見出し 4 (文字)"/>
    <w:basedOn w:val="a0"/>
    <w:link w:val="4"/>
    <w:uiPriority w:val="9"/>
    <w:semiHidden/>
    <w:rsid w:val="009666F7"/>
    <w:rPr>
      <w:b/>
      <w:bCs/>
    </w:rPr>
  </w:style>
  <w:style w:type="character" w:customStyle="1" w:styleId="50">
    <w:name w:val="見出し 5 (文字)"/>
    <w:basedOn w:val="a0"/>
    <w:link w:val="5"/>
    <w:uiPriority w:val="9"/>
    <w:semiHidden/>
    <w:rsid w:val="009666F7"/>
    <w:rPr>
      <w:rFonts w:asciiTheme="majorHAnsi" w:eastAsiaTheme="majorEastAsia" w:hAnsiTheme="majorHAnsi" w:cstheme="majorBidi"/>
    </w:rPr>
  </w:style>
  <w:style w:type="character" w:customStyle="1" w:styleId="60">
    <w:name w:val="見出し 6 (文字)"/>
    <w:basedOn w:val="a0"/>
    <w:link w:val="6"/>
    <w:uiPriority w:val="9"/>
    <w:semiHidden/>
    <w:rsid w:val="009666F7"/>
    <w:rPr>
      <w:b/>
      <w:bCs/>
    </w:rPr>
  </w:style>
  <w:style w:type="character" w:customStyle="1" w:styleId="70">
    <w:name w:val="見出し 7 (文字)"/>
    <w:basedOn w:val="a0"/>
    <w:link w:val="7"/>
    <w:uiPriority w:val="9"/>
    <w:semiHidden/>
    <w:rsid w:val="009666F7"/>
  </w:style>
  <w:style w:type="character" w:customStyle="1" w:styleId="80">
    <w:name w:val="見出し 8 (文字)"/>
    <w:basedOn w:val="a0"/>
    <w:link w:val="8"/>
    <w:uiPriority w:val="9"/>
    <w:semiHidden/>
    <w:rsid w:val="009666F7"/>
  </w:style>
  <w:style w:type="character" w:customStyle="1" w:styleId="90">
    <w:name w:val="見出し 9 (文字)"/>
    <w:basedOn w:val="a0"/>
    <w:link w:val="9"/>
    <w:uiPriority w:val="9"/>
    <w:semiHidden/>
    <w:rsid w:val="009666F7"/>
  </w:style>
  <w:style w:type="paragraph" w:styleId="a9">
    <w:name w:val="caption"/>
    <w:basedOn w:val="a"/>
    <w:next w:val="a"/>
    <w:uiPriority w:val="35"/>
    <w:semiHidden/>
    <w:unhideWhenUsed/>
    <w:qFormat/>
    <w:rsid w:val="009666F7"/>
    <w:rPr>
      <w:b/>
      <w:bCs/>
      <w:szCs w:val="21"/>
    </w:rPr>
  </w:style>
  <w:style w:type="paragraph" w:styleId="aa">
    <w:name w:val="Title"/>
    <w:basedOn w:val="a"/>
    <w:next w:val="a"/>
    <w:link w:val="ab"/>
    <w:uiPriority w:val="10"/>
    <w:qFormat/>
    <w:rsid w:val="009666F7"/>
    <w:pPr>
      <w:spacing w:before="240" w:after="120"/>
      <w:jc w:val="center"/>
      <w:outlineLvl w:val="0"/>
    </w:pPr>
    <w:rPr>
      <w:rFonts w:asciiTheme="majorHAnsi" w:eastAsia="ＭＳ ゴシック" w:hAnsiTheme="majorHAnsi" w:cstheme="majorBidi"/>
      <w:sz w:val="32"/>
      <w:szCs w:val="32"/>
    </w:rPr>
  </w:style>
  <w:style w:type="character" w:customStyle="1" w:styleId="ab">
    <w:name w:val="表題 (文字)"/>
    <w:basedOn w:val="a0"/>
    <w:link w:val="aa"/>
    <w:uiPriority w:val="10"/>
    <w:rsid w:val="009666F7"/>
    <w:rPr>
      <w:rFonts w:asciiTheme="majorHAnsi" w:eastAsia="ＭＳ ゴシック" w:hAnsiTheme="majorHAnsi" w:cstheme="majorBidi"/>
      <w:sz w:val="32"/>
      <w:szCs w:val="32"/>
    </w:rPr>
  </w:style>
  <w:style w:type="paragraph" w:styleId="ac">
    <w:name w:val="Subtitle"/>
    <w:basedOn w:val="a"/>
    <w:next w:val="a"/>
    <w:link w:val="ad"/>
    <w:uiPriority w:val="11"/>
    <w:qFormat/>
    <w:rsid w:val="009666F7"/>
    <w:pPr>
      <w:jc w:val="center"/>
      <w:outlineLvl w:val="1"/>
    </w:pPr>
    <w:rPr>
      <w:rFonts w:asciiTheme="majorHAnsi" w:eastAsia="ＭＳ ゴシック" w:hAnsiTheme="majorHAnsi" w:cstheme="majorBidi"/>
      <w:sz w:val="24"/>
      <w:szCs w:val="24"/>
    </w:rPr>
  </w:style>
  <w:style w:type="character" w:customStyle="1" w:styleId="ad">
    <w:name w:val="副題 (文字)"/>
    <w:basedOn w:val="a0"/>
    <w:link w:val="ac"/>
    <w:uiPriority w:val="11"/>
    <w:rsid w:val="009666F7"/>
    <w:rPr>
      <w:rFonts w:asciiTheme="majorHAnsi" w:eastAsia="ＭＳ ゴシック" w:hAnsiTheme="majorHAnsi" w:cstheme="majorBidi"/>
      <w:sz w:val="24"/>
      <w:szCs w:val="24"/>
    </w:rPr>
  </w:style>
  <w:style w:type="character" w:styleId="ae">
    <w:name w:val="Strong"/>
    <w:basedOn w:val="a0"/>
    <w:uiPriority w:val="22"/>
    <w:qFormat/>
    <w:rsid w:val="009666F7"/>
    <w:rPr>
      <w:b/>
      <w:bCs/>
    </w:rPr>
  </w:style>
  <w:style w:type="character" w:styleId="af">
    <w:name w:val="Emphasis"/>
    <w:basedOn w:val="a0"/>
    <w:uiPriority w:val="20"/>
    <w:qFormat/>
    <w:rsid w:val="009666F7"/>
    <w:rPr>
      <w:i/>
      <w:iCs/>
    </w:rPr>
  </w:style>
  <w:style w:type="paragraph" w:styleId="af0">
    <w:name w:val="No Spacing"/>
    <w:uiPriority w:val="1"/>
    <w:qFormat/>
    <w:rsid w:val="009666F7"/>
    <w:pPr>
      <w:widowControl w:val="0"/>
      <w:jc w:val="both"/>
    </w:pPr>
  </w:style>
  <w:style w:type="paragraph" w:styleId="af1">
    <w:name w:val="Quote"/>
    <w:basedOn w:val="a"/>
    <w:next w:val="a"/>
    <w:link w:val="af2"/>
    <w:uiPriority w:val="29"/>
    <w:qFormat/>
    <w:rsid w:val="009666F7"/>
    <w:pPr>
      <w:spacing w:before="200" w:after="160"/>
      <w:ind w:left="864" w:right="864"/>
      <w:jc w:val="center"/>
    </w:pPr>
    <w:rPr>
      <w:i/>
      <w:iCs/>
      <w:color w:val="404040" w:themeColor="text1" w:themeTint="BF"/>
    </w:rPr>
  </w:style>
  <w:style w:type="character" w:customStyle="1" w:styleId="af2">
    <w:name w:val="引用文 (文字)"/>
    <w:basedOn w:val="a0"/>
    <w:link w:val="af1"/>
    <w:uiPriority w:val="29"/>
    <w:rsid w:val="009666F7"/>
    <w:rPr>
      <w:i/>
      <w:iCs/>
      <w:color w:val="404040" w:themeColor="text1" w:themeTint="BF"/>
    </w:rPr>
  </w:style>
  <w:style w:type="paragraph" w:styleId="21">
    <w:name w:val="Intense Quote"/>
    <w:basedOn w:val="a"/>
    <w:next w:val="a"/>
    <w:link w:val="22"/>
    <w:uiPriority w:val="30"/>
    <w:qFormat/>
    <w:rsid w:val="009666F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2">
    <w:name w:val="引用文 2 (文字)"/>
    <w:basedOn w:val="a0"/>
    <w:link w:val="21"/>
    <w:uiPriority w:val="30"/>
    <w:rsid w:val="009666F7"/>
    <w:rPr>
      <w:i/>
      <w:iCs/>
      <w:color w:val="5B9BD5" w:themeColor="accent1"/>
    </w:rPr>
  </w:style>
  <w:style w:type="character" w:styleId="af3">
    <w:name w:val="Subtle Emphasis"/>
    <w:basedOn w:val="a0"/>
    <w:uiPriority w:val="19"/>
    <w:qFormat/>
    <w:rsid w:val="009666F7"/>
    <w:rPr>
      <w:i/>
      <w:iCs/>
      <w:color w:val="404040" w:themeColor="text1" w:themeTint="BF"/>
    </w:rPr>
  </w:style>
  <w:style w:type="character" w:styleId="23">
    <w:name w:val="Intense Emphasis"/>
    <w:basedOn w:val="a0"/>
    <w:uiPriority w:val="21"/>
    <w:qFormat/>
    <w:rsid w:val="009666F7"/>
    <w:rPr>
      <w:i/>
      <w:iCs/>
      <w:color w:val="5B9BD5" w:themeColor="accent1"/>
    </w:rPr>
  </w:style>
  <w:style w:type="character" w:styleId="af4">
    <w:name w:val="Subtle Reference"/>
    <w:basedOn w:val="a0"/>
    <w:uiPriority w:val="31"/>
    <w:qFormat/>
    <w:rsid w:val="009666F7"/>
    <w:rPr>
      <w:smallCaps/>
      <w:color w:val="5A5A5A" w:themeColor="text1" w:themeTint="A5"/>
    </w:rPr>
  </w:style>
  <w:style w:type="character" w:styleId="24">
    <w:name w:val="Intense Reference"/>
    <w:basedOn w:val="a0"/>
    <w:uiPriority w:val="32"/>
    <w:qFormat/>
    <w:rsid w:val="009666F7"/>
    <w:rPr>
      <w:b/>
      <w:bCs/>
      <w:smallCaps/>
      <w:color w:val="5B9BD5" w:themeColor="accent1"/>
      <w:spacing w:val="5"/>
    </w:rPr>
  </w:style>
  <w:style w:type="character" w:styleId="af5">
    <w:name w:val="Book Title"/>
    <w:basedOn w:val="a0"/>
    <w:uiPriority w:val="33"/>
    <w:qFormat/>
    <w:rsid w:val="009666F7"/>
    <w:rPr>
      <w:b/>
      <w:bCs/>
      <w:i/>
      <w:iCs/>
      <w:spacing w:val="5"/>
    </w:rPr>
  </w:style>
  <w:style w:type="paragraph" w:styleId="af6">
    <w:name w:val="TOC Heading"/>
    <w:basedOn w:val="1"/>
    <w:next w:val="a"/>
    <w:uiPriority w:val="39"/>
    <w:semiHidden/>
    <w:unhideWhenUsed/>
    <w:qFormat/>
    <w:rsid w:val="009666F7"/>
    <w:pPr>
      <w:outlineLvl w:val="9"/>
    </w:pPr>
  </w:style>
  <w:style w:type="paragraph" w:styleId="af7">
    <w:name w:val="Balloon Text"/>
    <w:basedOn w:val="a"/>
    <w:link w:val="af8"/>
    <w:uiPriority w:val="99"/>
    <w:semiHidden/>
    <w:unhideWhenUsed/>
    <w:rsid w:val="004F71D5"/>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4F71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io.ac.jp/ja/privacy-policy/" TargetMode="External"/><Relationship Id="rId3" Type="http://schemas.openxmlformats.org/officeDocument/2006/relationships/settings" Target="settings.xml"/><Relationship Id="rId7" Type="http://schemas.openxmlformats.org/officeDocument/2006/relationships/hyperlink" Target="https://www.jst.go.jp/opera/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261</Words>
  <Characters>1492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慶應義塾</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順子</dc:creator>
  <cp:keywords/>
  <dc:description/>
  <cp:lastModifiedBy>藤原　順子</cp:lastModifiedBy>
  <cp:revision>3</cp:revision>
  <cp:lastPrinted>2019-07-01T05:48:00Z</cp:lastPrinted>
  <dcterms:created xsi:type="dcterms:W3CDTF">2021-03-18T00:51:00Z</dcterms:created>
  <dcterms:modified xsi:type="dcterms:W3CDTF">2021-03-25T23:34:00Z</dcterms:modified>
</cp:coreProperties>
</file>